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CEC5F" w14:textId="77777777" w:rsidR="00E22AEE" w:rsidRDefault="00E22AEE" w:rsidP="005815CB">
      <w:pPr>
        <w:pStyle w:val="ListParagraph"/>
        <w:numPr>
          <w:ilvl w:val="0"/>
          <w:numId w:val="1"/>
        </w:numPr>
        <w:spacing w:before="360"/>
      </w:pPr>
      <w:r>
        <w:t xml:space="preserve">About what percentage of the </w:t>
      </w:r>
      <w:r w:rsidRPr="006502F2">
        <w:rPr>
          <w:b/>
        </w:rPr>
        <w:t>solar radiation reaching the Earth is absorbed</w:t>
      </w:r>
      <w:r>
        <w:t xml:space="preserve"> at its surface? </w:t>
      </w:r>
    </w:p>
    <w:p w14:paraId="30A4BD13" w14:textId="77777777" w:rsidR="00E22AEE" w:rsidRDefault="00E22AEE" w:rsidP="005815CB">
      <w:pPr>
        <w:pStyle w:val="ListParagraph"/>
        <w:spacing w:before="360"/>
        <w:ind w:left="1440"/>
      </w:pPr>
      <w:r>
        <w:t xml:space="preserve">(a) 80% </w:t>
      </w:r>
      <w:r>
        <w:tab/>
        <w:t xml:space="preserve">(b) 70% </w:t>
      </w:r>
      <w:r>
        <w:tab/>
        <w:t xml:space="preserve">(c) 60% </w:t>
      </w:r>
      <w:r>
        <w:tab/>
        <w:t>(d) 50%</w:t>
      </w:r>
      <w:r w:rsidR="005815CB">
        <w:br/>
      </w:r>
    </w:p>
    <w:p w14:paraId="3AF63D19" w14:textId="77777777" w:rsidR="00E22AEE" w:rsidRDefault="00E22AEE" w:rsidP="005815CB">
      <w:pPr>
        <w:pStyle w:val="ListParagraph"/>
        <w:numPr>
          <w:ilvl w:val="0"/>
          <w:numId w:val="1"/>
        </w:numPr>
        <w:spacing w:before="360"/>
      </w:pPr>
      <w:r>
        <w:t xml:space="preserve">The Earth radiates energy back to space approximately like a </w:t>
      </w:r>
      <w:r w:rsidRPr="006502F2">
        <w:rPr>
          <w:b/>
        </w:rPr>
        <w:t>blackbody with a temperature of</w:t>
      </w:r>
      <w:r>
        <w:t xml:space="preserve"> </w:t>
      </w:r>
    </w:p>
    <w:p w14:paraId="1392AE98" w14:textId="77777777" w:rsidR="00E22AEE" w:rsidRDefault="00E22AEE" w:rsidP="005815CB">
      <w:pPr>
        <w:pStyle w:val="ListParagraph"/>
        <w:spacing w:before="360"/>
        <w:ind w:left="1440"/>
      </w:pPr>
      <w:r>
        <w:t>(a)  2</w:t>
      </w:r>
      <w:r w:rsidR="00997B0D">
        <w:t>2</w:t>
      </w:r>
      <w:r>
        <w:t xml:space="preserve"> </w:t>
      </w:r>
      <w:r w:rsidRPr="00532316">
        <w:rPr>
          <w:rFonts w:ascii="Lucida Grande" w:hAnsi="Lucida Grande" w:cs="Lucida Grande"/>
          <w:b/>
          <w:color w:val="000000"/>
        </w:rPr>
        <w:t>°</w:t>
      </w:r>
      <w:r>
        <w:t>C</w:t>
      </w:r>
      <w:r>
        <w:tab/>
        <w:t>(b) 1</w:t>
      </w:r>
      <w:r w:rsidR="00997B0D">
        <w:t>3</w:t>
      </w:r>
      <w:r>
        <w:t xml:space="preserve"> </w:t>
      </w:r>
      <w:r w:rsidRPr="00532316">
        <w:rPr>
          <w:rFonts w:ascii="Lucida Grande" w:hAnsi="Lucida Grande" w:cs="Lucida Grande"/>
          <w:b/>
          <w:color w:val="000000"/>
        </w:rPr>
        <w:t>°</w:t>
      </w:r>
      <w:r>
        <w:t>C</w:t>
      </w:r>
      <w:r>
        <w:tab/>
        <w:t xml:space="preserve">(c) 0 </w:t>
      </w:r>
      <w:r w:rsidRPr="00532316">
        <w:rPr>
          <w:rFonts w:ascii="Lucida Grande" w:hAnsi="Lucida Grande" w:cs="Lucida Grande"/>
          <w:b/>
          <w:color w:val="000000"/>
        </w:rPr>
        <w:t>°</w:t>
      </w:r>
      <w:r>
        <w:t>C</w:t>
      </w:r>
      <w:r>
        <w:tab/>
        <w:t xml:space="preserve">(d) -18 </w:t>
      </w:r>
      <w:r w:rsidRPr="00532316">
        <w:rPr>
          <w:rFonts w:ascii="Lucida Grande" w:hAnsi="Lucida Grande" w:cs="Lucida Grande"/>
          <w:b/>
          <w:color w:val="000000"/>
        </w:rPr>
        <w:t>°</w:t>
      </w:r>
      <w:r>
        <w:t>C</w:t>
      </w:r>
      <w:r w:rsidR="005815CB">
        <w:br/>
      </w:r>
    </w:p>
    <w:p w14:paraId="7D40ADC5" w14:textId="77777777" w:rsidR="00E22AEE" w:rsidRDefault="00E22AEE" w:rsidP="005815CB">
      <w:pPr>
        <w:pStyle w:val="ListParagraph"/>
        <w:numPr>
          <w:ilvl w:val="0"/>
          <w:numId w:val="1"/>
        </w:numPr>
        <w:spacing w:before="360"/>
      </w:pPr>
      <w:r>
        <w:t xml:space="preserve">Carbon dioxide is a powerful </w:t>
      </w:r>
      <w:r w:rsidRPr="006502F2">
        <w:rPr>
          <w:b/>
        </w:rPr>
        <w:t>greenhouse gas</w:t>
      </w:r>
      <w:r>
        <w:t xml:space="preserve"> because </w:t>
      </w:r>
    </w:p>
    <w:p w14:paraId="35575361" w14:textId="709D9ABE" w:rsidR="00E22AEE" w:rsidRDefault="00E22AEE" w:rsidP="005815CB">
      <w:pPr>
        <w:pStyle w:val="ListParagraph"/>
        <w:spacing w:before="360"/>
        <w:ind w:left="1440"/>
      </w:pPr>
      <w:r>
        <w:t>(a) black carbon absorbs visible radiation</w:t>
      </w:r>
      <w:r>
        <w:tab/>
      </w:r>
      <w:r w:rsidR="005815CB">
        <w:br/>
      </w:r>
      <w:r>
        <w:t xml:space="preserve">(b) it has many vibrational states </w:t>
      </w:r>
      <w:r w:rsidR="005815CB">
        <w:br/>
      </w:r>
      <w:r>
        <w:t xml:space="preserve">(c) </w:t>
      </w:r>
      <w:r w:rsidR="004B3CF5">
        <w:t>it interferes with the ozone layer</w:t>
      </w:r>
      <w:bookmarkStart w:id="0" w:name="_GoBack"/>
      <w:bookmarkEnd w:id="0"/>
      <w:r>
        <w:t xml:space="preserve"> </w:t>
      </w:r>
      <w:r w:rsidR="005815CB">
        <w:br/>
      </w:r>
      <w:r>
        <w:t>(d) it is a symmetrical molecule</w:t>
      </w:r>
      <w:r w:rsidR="005815CB">
        <w:br/>
      </w:r>
    </w:p>
    <w:p w14:paraId="722690F8" w14:textId="77777777" w:rsidR="005815CB" w:rsidRDefault="00E22AEE" w:rsidP="005815CB">
      <w:pPr>
        <w:pStyle w:val="ListParagraph"/>
        <w:numPr>
          <w:ilvl w:val="0"/>
          <w:numId w:val="1"/>
        </w:numPr>
        <w:spacing w:before="360"/>
      </w:pPr>
      <w:r>
        <w:t xml:space="preserve">The total </w:t>
      </w:r>
      <w:r w:rsidRPr="006502F2">
        <w:rPr>
          <w:b/>
        </w:rPr>
        <w:t>radiation received by the Earth’s surface</w:t>
      </w:r>
      <w:r>
        <w:t xml:space="preserve"> </w:t>
      </w:r>
    </w:p>
    <w:p w14:paraId="4C94670A" w14:textId="77777777" w:rsidR="00E22AEE" w:rsidRDefault="00E22AEE" w:rsidP="005815CB">
      <w:pPr>
        <w:pStyle w:val="ListParagraph"/>
        <w:spacing w:before="360"/>
        <w:ind w:left="1440"/>
      </w:pPr>
      <w:r>
        <w:t xml:space="preserve">(a) is about 2/3 emitted infrared from the atmosphere and 1/3 from the Sun </w:t>
      </w:r>
      <w:r w:rsidR="005815CB">
        <w:br/>
      </w:r>
      <w:r>
        <w:t xml:space="preserve">(b) comes only from the Sun </w:t>
      </w:r>
      <w:r w:rsidR="005815CB">
        <w:br/>
      </w:r>
      <w:r>
        <w:t xml:space="preserve">(c) is about half emitted infrared from the atmosphere and half from the Sun </w:t>
      </w:r>
      <w:r w:rsidR="005815CB">
        <w:br/>
      </w:r>
      <w:r>
        <w:t>(d) is about 80% emitted infrared from the atmosphere and 20% from the Sun</w:t>
      </w:r>
      <w:r w:rsidR="005815CB">
        <w:br/>
      </w:r>
    </w:p>
    <w:p w14:paraId="7441C8AA" w14:textId="77777777" w:rsidR="005815CB" w:rsidRDefault="00E22AEE" w:rsidP="005815CB">
      <w:pPr>
        <w:pStyle w:val="ListParagraph"/>
        <w:numPr>
          <w:ilvl w:val="0"/>
          <w:numId w:val="1"/>
        </w:numPr>
        <w:spacing w:before="360"/>
      </w:pPr>
      <w:r w:rsidRPr="006502F2">
        <w:rPr>
          <w:b/>
        </w:rPr>
        <w:t>Blackbodies emit thermal radiation</w:t>
      </w:r>
      <w:r>
        <w:t xml:space="preserve"> </w:t>
      </w:r>
      <w:r w:rsidR="000266BB">
        <w:t xml:space="preserve">at a rate proportional to </w:t>
      </w:r>
    </w:p>
    <w:p w14:paraId="1ABC2064" w14:textId="77777777" w:rsidR="005815CB" w:rsidRDefault="000266BB" w:rsidP="005815CB">
      <w:pPr>
        <w:pStyle w:val="ListParagraph"/>
        <w:spacing w:before="360"/>
        <w:ind w:left="1440"/>
      </w:pPr>
      <w:r>
        <w:t xml:space="preserve">(a) their temperature </w:t>
      </w:r>
      <w:r w:rsidR="005815CB">
        <w:br/>
      </w:r>
      <w:r>
        <w:t xml:space="preserve">(b) their internal kinetic energy </w:t>
      </w:r>
      <w:r w:rsidR="005815CB">
        <w:br/>
      </w:r>
      <w:r>
        <w:t xml:space="preserve">(c) the square of their temperature </w:t>
      </w:r>
      <w:r w:rsidR="005815CB">
        <w:br/>
      </w:r>
      <w:r>
        <w:t>(d) the fourth power of their temperature</w:t>
      </w:r>
      <w:r w:rsidR="005815CB">
        <w:br/>
      </w:r>
    </w:p>
    <w:p w14:paraId="3E334EE8" w14:textId="77777777" w:rsidR="005815CB" w:rsidRDefault="005815CB" w:rsidP="005815CB">
      <w:pPr>
        <w:pStyle w:val="ListParagraph"/>
        <w:numPr>
          <w:ilvl w:val="0"/>
          <w:numId w:val="1"/>
        </w:numPr>
        <w:spacing w:before="360"/>
      </w:pPr>
      <w:r>
        <w:t xml:space="preserve">Over tens to hundreds of millions of years, </w:t>
      </w:r>
      <w:r w:rsidRPr="006502F2">
        <w:rPr>
          <w:b/>
        </w:rPr>
        <w:t xml:space="preserve">climate is </w:t>
      </w:r>
      <w:r w:rsidR="00997B0D" w:rsidRPr="006502F2">
        <w:rPr>
          <w:b/>
        </w:rPr>
        <w:t>fairly</w:t>
      </w:r>
      <w:r w:rsidRPr="006502F2">
        <w:rPr>
          <w:b/>
        </w:rPr>
        <w:t xml:space="preserve"> stable</w:t>
      </w:r>
      <w:r>
        <w:t xml:space="preserve"> because</w:t>
      </w:r>
    </w:p>
    <w:p w14:paraId="5166E50F" w14:textId="77777777" w:rsidR="005815CB" w:rsidRDefault="005815CB" w:rsidP="005815CB">
      <w:pPr>
        <w:pStyle w:val="ListParagraph"/>
        <w:spacing w:before="360"/>
        <w:ind w:left="1440"/>
      </w:pPr>
      <w:r>
        <w:t>(a) ice sheets melt and grow to compensate temperature changes</w:t>
      </w:r>
      <w:r>
        <w:br/>
        <w:t>(b) changes in the Earth’s orbit balance changes in the Sun</w:t>
      </w:r>
      <w:r>
        <w:br/>
        <w:t xml:space="preserve">(c) </w:t>
      </w:r>
      <w:r w:rsidR="00997B0D">
        <w:rPr>
          <w:rFonts w:ascii="Times New Roman" w:hAnsi="Times New Roman" w:cs="Times New Roman"/>
          <w:sz w:val="22"/>
          <w:szCs w:val="22"/>
        </w:rPr>
        <w:t>CO</w:t>
      </w:r>
      <w:r w:rsidR="00997B0D"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997B0D">
        <w:t xml:space="preserve"> emitted by volcanic activity is balanced by </w:t>
      </w:r>
      <w:r w:rsidR="00997B0D">
        <w:rPr>
          <w:rFonts w:ascii="Times New Roman" w:hAnsi="Times New Roman" w:cs="Times New Roman"/>
          <w:sz w:val="22"/>
          <w:szCs w:val="22"/>
        </w:rPr>
        <w:t>CO</w:t>
      </w:r>
      <w:r w:rsidR="00997B0D"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997B0D">
        <w:t xml:space="preserve"> consumed by erosion and chemical weathering of rocks</w:t>
      </w:r>
      <w:r w:rsidR="00997B0D">
        <w:br/>
        <w:t>(d) plant and animal extinctions regulate the Earth’s albedo</w:t>
      </w:r>
      <w:r w:rsidR="00997B0D">
        <w:br/>
      </w:r>
    </w:p>
    <w:p w14:paraId="736E54ED" w14:textId="77777777" w:rsidR="00997B0D" w:rsidRDefault="00997B0D" w:rsidP="00997B0D">
      <w:pPr>
        <w:pStyle w:val="ListParagraph"/>
        <w:numPr>
          <w:ilvl w:val="0"/>
          <w:numId w:val="1"/>
        </w:numPr>
        <w:spacing w:before="360"/>
      </w:pPr>
      <w:r>
        <w:t xml:space="preserve">The </w:t>
      </w:r>
      <w:r w:rsidRPr="006502F2">
        <w:rPr>
          <w:b/>
        </w:rPr>
        <w:t>timing of major ice ages</w:t>
      </w:r>
      <w:r>
        <w:t xml:space="preserve"> has been governed by </w:t>
      </w:r>
    </w:p>
    <w:p w14:paraId="6ABCF830" w14:textId="77777777" w:rsidR="00997B0D" w:rsidRDefault="00997B0D" w:rsidP="00997B0D">
      <w:pPr>
        <w:pStyle w:val="ListParagraph"/>
        <w:numPr>
          <w:ilvl w:val="0"/>
          <w:numId w:val="2"/>
        </w:numPr>
        <w:spacing w:before="360"/>
      </w:pPr>
      <w:r>
        <w:t>Subtle changes in Earth’s orbital geometry over the past few million years</w:t>
      </w:r>
    </w:p>
    <w:p w14:paraId="6E8A3F72" w14:textId="77777777" w:rsidR="00997B0D" w:rsidRDefault="00997B0D" w:rsidP="005815CB">
      <w:pPr>
        <w:pStyle w:val="ListParagraph"/>
        <w:spacing w:before="360"/>
        <w:ind w:left="1440"/>
      </w:pPr>
      <w:r>
        <w:t xml:space="preserve">(b) Occasional impacts of asteroids or comets </w:t>
      </w:r>
      <w:r>
        <w:br/>
        <w:t>(c) Continental drift which brings land near the North Pole</w:t>
      </w:r>
    </w:p>
    <w:p w14:paraId="48B0FBD7" w14:textId="77777777" w:rsidR="00997B0D" w:rsidRDefault="00997B0D" w:rsidP="005815CB">
      <w:pPr>
        <w:pStyle w:val="ListParagraph"/>
        <w:spacing w:before="360"/>
        <w:ind w:left="1440"/>
      </w:pPr>
      <w:r>
        <w:t>(d) Volcanic eruptions throughout geologic time</w:t>
      </w:r>
      <w:r>
        <w:br/>
      </w:r>
    </w:p>
    <w:p w14:paraId="48BA31A9" w14:textId="77777777" w:rsidR="00997B0D" w:rsidRDefault="00997B0D" w:rsidP="00997B0D">
      <w:pPr>
        <w:pStyle w:val="ListParagraph"/>
        <w:numPr>
          <w:ilvl w:val="0"/>
          <w:numId w:val="1"/>
        </w:numPr>
        <w:spacing w:before="360"/>
      </w:pPr>
      <w:r>
        <w:br w:type="page"/>
      </w:r>
      <w:r w:rsidR="006F256D">
        <w:lastRenderedPageBreak/>
        <w:t>Give</w:t>
      </w:r>
      <w:r>
        <w:t xml:space="preserve"> two </w:t>
      </w:r>
      <w:r w:rsidR="006F256D">
        <w:t xml:space="preserve">examples </w:t>
      </w:r>
      <w:r>
        <w:t xml:space="preserve">of natural </w:t>
      </w:r>
      <w:r w:rsidRPr="006502F2">
        <w:rPr>
          <w:b/>
        </w:rPr>
        <w:t>radiative forcing</w:t>
      </w:r>
      <w:r>
        <w:t xml:space="preserve"> of Earth’s climate</w:t>
      </w:r>
      <w:r w:rsidR="006F256D">
        <w:br/>
      </w:r>
    </w:p>
    <w:p w14:paraId="2A0FEFF8" w14:textId="77777777" w:rsidR="00997B0D" w:rsidRDefault="006F256D" w:rsidP="006F256D">
      <w:pPr>
        <w:pStyle w:val="ListParagraph"/>
        <w:spacing w:before="360"/>
        <w:ind w:left="1440"/>
      </w:pPr>
      <w:r>
        <w:br/>
      </w:r>
      <w:r>
        <w:br/>
      </w:r>
    </w:p>
    <w:p w14:paraId="4075D330" w14:textId="77777777" w:rsidR="006F256D" w:rsidRDefault="006F256D" w:rsidP="006F256D">
      <w:pPr>
        <w:pStyle w:val="ListParagraph"/>
        <w:numPr>
          <w:ilvl w:val="0"/>
          <w:numId w:val="1"/>
        </w:numPr>
        <w:spacing w:before="360"/>
      </w:pPr>
      <w:r>
        <w:t xml:space="preserve">Give two examples of </w:t>
      </w:r>
      <w:r w:rsidRPr="006502F2">
        <w:rPr>
          <w:b/>
        </w:rPr>
        <w:t>positive feedback</w:t>
      </w:r>
      <w:r>
        <w:t xml:space="preserve"> mechanisms in the Earth’s climate system</w:t>
      </w:r>
      <w:r>
        <w:br/>
      </w:r>
    </w:p>
    <w:p w14:paraId="0333A6F7" w14:textId="77777777" w:rsidR="006F256D" w:rsidRDefault="006F256D" w:rsidP="006F256D">
      <w:pPr>
        <w:pStyle w:val="ListParagraph"/>
        <w:spacing w:before="360"/>
        <w:ind w:left="1440"/>
      </w:pPr>
      <w:r>
        <w:t>________________________________________</w:t>
      </w:r>
      <w:r>
        <w:tab/>
      </w:r>
      <w:r>
        <w:br/>
      </w:r>
      <w:r>
        <w:br/>
        <w:t xml:space="preserve">________________________________________ </w:t>
      </w:r>
      <w:r>
        <w:br/>
      </w:r>
      <w:r>
        <w:br/>
      </w:r>
    </w:p>
    <w:p w14:paraId="6F9912FE" w14:textId="77777777" w:rsidR="006F256D" w:rsidRDefault="006F256D" w:rsidP="006F256D">
      <w:pPr>
        <w:pStyle w:val="ListParagraph"/>
        <w:numPr>
          <w:ilvl w:val="0"/>
          <w:numId w:val="1"/>
        </w:numPr>
        <w:spacing w:before="360"/>
      </w:pPr>
      <w:r>
        <w:t xml:space="preserve">Past climate change and modern climate models agree that the Earth’s </w:t>
      </w:r>
      <w:r w:rsidRPr="006502F2">
        <w:rPr>
          <w:b/>
        </w:rPr>
        <w:t>climate sensitivity</w:t>
      </w:r>
      <w:r>
        <w:t xml:space="preserve"> is about</w:t>
      </w:r>
    </w:p>
    <w:p w14:paraId="5E7A7C21" w14:textId="77777777" w:rsidR="006F256D" w:rsidRDefault="006F256D" w:rsidP="006F256D">
      <w:pPr>
        <w:pStyle w:val="ListParagraph"/>
        <w:spacing w:before="360"/>
        <w:ind w:left="1440"/>
      </w:pPr>
      <w:r>
        <w:t xml:space="preserve">(a) 0.2 </w:t>
      </w:r>
      <w:r>
        <w:rPr>
          <w:rFonts w:ascii="Cambria" w:hAnsi="Cambria"/>
        </w:rPr>
        <w:t>°</w:t>
      </w:r>
      <w:r>
        <w:t>C per W m</w:t>
      </w:r>
      <w:r w:rsidRPr="006F256D">
        <w:rPr>
          <w:vertAlign w:val="superscript"/>
        </w:rPr>
        <w:t>-2</w:t>
      </w:r>
      <w:r>
        <w:t xml:space="preserve"> of radiative forcing</w:t>
      </w:r>
      <w:r>
        <w:br/>
        <w:t xml:space="preserve">(b) 0.4 </w:t>
      </w:r>
      <w:r>
        <w:rPr>
          <w:rFonts w:ascii="Cambria" w:hAnsi="Cambria"/>
        </w:rPr>
        <w:t>°</w:t>
      </w:r>
      <w:r>
        <w:t>C per W m</w:t>
      </w:r>
      <w:r w:rsidRPr="006F256D">
        <w:rPr>
          <w:vertAlign w:val="superscript"/>
        </w:rPr>
        <w:t>-2</w:t>
      </w:r>
      <w:r>
        <w:t xml:space="preserve"> of radiative forcing</w:t>
      </w:r>
      <w:r>
        <w:br/>
        <w:t xml:space="preserve">(c) 0.8 </w:t>
      </w:r>
      <w:r>
        <w:rPr>
          <w:rFonts w:ascii="Cambria" w:hAnsi="Cambria"/>
        </w:rPr>
        <w:t>°</w:t>
      </w:r>
      <w:r>
        <w:t>C per W m</w:t>
      </w:r>
      <w:r w:rsidRPr="006F256D">
        <w:rPr>
          <w:vertAlign w:val="superscript"/>
        </w:rPr>
        <w:t>-2</w:t>
      </w:r>
      <w:r>
        <w:t xml:space="preserve"> of radiative forcing</w:t>
      </w:r>
      <w:r>
        <w:br/>
        <w:t xml:space="preserve">(d) 1.2 </w:t>
      </w:r>
      <w:r>
        <w:rPr>
          <w:rFonts w:ascii="Cambria" w:hAnsi="Cambria"/>
        </w:rPr>
        <w:t>°</w:t>
      </w:r>
      <w:r>
        <w:t>C per W m</w:t>
      </w:r>
      <w:r w:rsidRPr="006F256D">
        <w:rPr>
          <w:vertAlign w:val="superscript"/>
        </w:rPr>
        <w:t>-2</w:t>
      </w:r>
      <w:r>
        <w:t xml:space="preserve"> of radiative forcing</w:t>
      </w:r>
      <w:r>
        <w:br/>
      </w:r>
    </w:p>
    <w:p w14:paraId="1BF8F773" w14:textId="77777777" w:rsidR="006F256D" w:rsidRDefault="006F256D" w:rsidP="006F256D">
      <w:pPr>
        <w:pStyle w:val="ListParagraph"/>
        <w:numPr>
          <w:ilvl w:val="0"/>
          <w:numId w:val="1"/>
        </w:numPr>
        <w:spacing w:before="360"/>
      </w:pPr>
      <w:r w:rsidRPr="006502F2">
        <w:rPr>
          <w:b/>
        </w:rPr>
        <w:t>Fossil fuel emissions</w:t>
      </w:r>
      <w:r>
        <w:t xml:space="preserve"> account for about </w:t>
      </w:r>
    </w:p>
    <w:p w14:paraId="3939BB1D" w14:textId="77777777" w:rsidR="006F256D" w:rsidRDefault="006F256D" w:rsidP="006F256D">
      <w:pPr>
        <w:pStyle w:val="ListParagraph"/>
        <w:spacing w:before="360"/>
        <w:ind w:left="1440"/>
      </w:pPr>
      <w:r>
        <w:t xml:space="preserve">(a) Half of the increase in atmospheric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over the past 50 years</w:t>
      </w:r>
      <w:r>
        <w:br/>
        <w:t xml:space="preserve">(b) All of the increase in atmospheric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over the past 50 years</w:t>
      </w:r>
      <w:r>
        <w:br/>
        <w:t xml:space="preserve">(c) Twice of the increase in atmospheric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over the past 50 years</w:t>
      </w:r>
      <w:r>
        <w:br/>
        <w:t xml:space="preserve">(d) 10% of the increase in atmospheric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over the past 50 years</w:t>
      </w:r>
      <w:r>
        <w:br/>
      </w:r>
    </w:p>
    <w:p w14:paraId="76CC142F" w14:textId="77777777" w:rsidR="006F256D" w:rsidRDefault="006F256D" w:rsidP="006F256D">
      <w:pPr>
        <w:pStyle w:val="ListParagraph"/>
        <w:numPr>
          <w:ilvl w:val="0"/>
          <w:numId w:val="1"/>
        </w:numPr>
        <w:spacing w:before="360"/>
      </w:pPr>
      <w:r>
        <w:t xml:space="preserve">If China, India, and Africa build industrial economies based on fossil fuels, atmospheric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will reach </w:t>
      </w:r>
      <w:r w:rsidRPr="006502F2">
        <w:rPr>
          <w:b/>
        </w:rPr>
        <w:t>approximately what concentration by 2100?</w:t>
      </w:r>
    </w:p>
    <w:p w14:paraId="0E2F4850" w14:textId="77777777" w:rsidR="006F256D" w:rsidRDefault="006F256D" w:rsidP="006F256D">
      <w:pPr>
        <w:pStyle w:val="ListParagraph"/>
        <w:spacing w:before="360"/>
        <w:ind w:left="1440"/>
      </w:pPr>
      <w:r>
        <w:t xml:space="preserve">(a) 450 ppm </w:t>
      </w:r>
      <w:r>
        <w:br/>
        <w:t>(b) 700 ppm</w:t>
      </w:r>
      <w:r>
        <w:br/>
        <w:t>(c) 1000 ppm</w:t>
      </w:r>
      <w:r>
        <w:br/>
        <w:t>(d) 2000 ppm</w:t>
      </w:r>
      <w:r>
        <w:br/>
      </w:r>
    </w:p>
    <w:p w14:paraId="46F5D4A4" w14:textId="77777777" w:rsidR="006502F2" w:rsidRDefault="006502F2" w:rsidP="006502F2">
      <w:pPr>
        <w:pStyle w:val="ListParagraph"/>
        <w:numPr>
          <w:ilvl w:val="0"/>
          <w:numId w:val="1"/>
        </w:numPr>
        <w:spacing w:before="360"/>
      </w:pPr>
      <w:r>
        <w:t xml:space="preserve">List </w:t>
      </w:r>
      <w:r w:rsidRPr="006502F2">
        <w:rPr>
          <w:b/>
        </w:rPr>
        <w:t>three major expected impacts</w:t>
      </w:r>
      <w:r>
        <w:t xml:space="preserve"> of climate change on the US economy in the absence of strong policy to mitigate </w:t>
      </w:r>
      <w:r>
        <w:rPr>
          <w:rFonts w:ascii="Times New Roman" w:hAnsi="Times New Roman" w:cs="Times New Roman"/>
          <w:sz w:val="22"/>
          <w:szCs w:val="22"/>
        </w:rPr>
        <w:t>CO</w:t>
      </w:r>
      <w:r w:rsidRPr="00EA24A6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emissions</w:t>
      </w:r>
      <w:r>
        <w:br/>
      </w:r>
      <w:r>
        <w:br/>
      </w:r>
      <w:r>
        <w:br/>
      </w:r>
    </w:p>
    <w:p w14:paraId="5FEB7E87" w14:textId="77777777" w:rsidR="006502F2" w:rsidRDefault="006502F2" w:rsidP="006502F2">
      <w:pPr>
        <w:pStyle w:val="ListParagraph"/>
        <w:numPr>
          <w:ilvl w:val="0"/>
          <w:numId w:val="1"/>
        </w:numPr>
        <w:spacing w:before="360"/>
      </w:pPr>
      <w:r>
        <w:t xml:space="preserve">Identify </w:t>
      </w:r>
      <w:r w:rsidRPr="006502F2">
        <w:rPr>
          <w:b/>
        </w:rPr>
        <w:t xml:space="preserve">two strategies for reducing global </w:t>
      </w:r>
      <w:r w:rsidRPr="006502F2">
        <w:rPr>
          <w:rFonts w:ascii="Times New Roman" w:hAnsi="Times New Roman" w:cs="Times New Roman"/>
          <w:b/>
          <w:sz w:val="22"/>
          <w:szCs w:val="22"/>
        </w:rPr>
        <w:t>CO</w:t>
      </w:r>
      <w:r w:rsidRPr="006502F2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 w:rsidRPr="006502F2">
        <w:rPr>
          <w:b/>
        </w:rPr>
        <w:t xml:space="preserve"> emissions</w:t>
      </w:r>
      <w:r>
        <w:t>, and list an advantage and a disadvantage for each one.</w:t>
      </w:r>
    </w:p>
    <w:p w14:paraId="6861F0E9" w14:textId="77777777" w:rsidR="00997B0D" w:rsidRDefault="006502F2" w:rsidP="006502F2">
      <w:pPr>
        <w:spacing w:before="360"/>
        <w:ind w:left="1440"/>
      </w:pPr>
      <w:r>
        <w:br/>
      </w:r>
    </w:p>
    <w:sectPr w:rsidR="00997B0D" w:rsidSect="003E3A3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E66BA" w14:textId="77777777" w:rsidR="006F256D" w:rsidRDefault="006F256D" w:rsidP="00997B0D">
      <w:pPr>
        <w:spacing w:after="0"/>
      </w:pPr>
      <w:r>
        <w:separator/>
      </w:r>
    </w:p>
  </w:endnote>
  <w:endnote w:type="continuationSeparator" w:id="0">
    <w:p w14:paraId="73837756" w14:textId="77777777" w:rsidR="006F256D" w:rsidRDefault="006F256D" w:rsidP="00997B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3FBC1" w14:textId="77777777" w:rsidR="006F256D" w:rsidRDefault="006F256D" w:rsidP="00997B0D">
      <w:pPr>
        <w:spacing w:after="0"/>
      </w:pPr>
      <w:r>
        <w:separator/>
      </w:r>
    </w:p>
  </w:footnote>
  <w:footnote w:type="continuationSeparator" w:id="0">
    <w:p w14:paraId="1D012DA1" w14:textId="77777777" w:rsidR="006F256D" w:rsidRDefault="006F256D" w:rsidP="00997B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F38DF" w14:textId="77777777" w:rsidR="006F256D" w:rsidRPr="00997B0D" w:rsidRDefault="006F256D" w:rsidP="00997B0D">
    <w:pPr>
      <w:jc w:val="center"/>
      <w:rPr>
        <w:rFonts w:asciiTheme="majorHAnsi" w:hAnsiTheme="majorHAnsi"/>
        <w:b/>
      </w:rPr>
    </w:pPr>
    <w:r w:rsidRPr="00997B0D">
      <w:rPr>
        <w:rFonts w:asciiTheme="majorHAnsi" w:hAnsiTheme="majorHAnsi"/>
        <w:b/>
      </w:rPr>
      <w:t>Climate Changes of the Past and Future</w:t>
    </w:r>
    <w:r>
      <w:rPr>
        <w:rFonts w:asciiTheme="majorHAnsi" w:hAnsiTheme="majorHAnsi"/>
        <w:b/>
      </w:rPr>
      <w:br/>
    </w:r>
    <w:r w:rsidRPr="00997B0D">
      <w:rPr>
        <w:rFonts w:asciiTheme="majorHAnsi" w:hAnsiTheme="majorHAnsi"/>
        <w:b/>
      </w:rPr>
      <w:t>Pre &amp; Post Test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3B02"/>
    <w:multiLevelType w:val="hybridMultilevel"/>
    <w:tmpl w:val="DEEA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17492"/>
    <w:multiLevelType w:val="hybridMultilevel"/>
    <w:tmpl w:val="C3FADAB2"/>
    <w:lvl w:ilvl="0" w:tplc="B5109C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EE"/>
    <w:rsid w:val="000266BB"/>
    <w:rsid w:val="003E3A35"/>
    <w:rsid w:val="004B3CF5"/>
    <w:rsid w:val="004C2138"/>
    <w:rsid w:val="005815CB"/>
    <w:rsid w:val="006502F2"/>
    <w:rsid w:val="006F256D"/>
    <w:rsid w:val="0070411D"/>
    <w:rsid w:val="008B5ADD"/>
    <w:rsid w:val="00997B0D"/>
    <w:rsid w:val="00A65C2B"/>
    <w:rsid w:val="00A94B14"/>
    <w:rsid w:val="00B504C1"/>
    <w:rsid w:val="00E22AEE"/>
    <w:rsid w:val="00F60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FA5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F606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400" w:hanging="400"/>
    </w:pPr>
    <w:rPr>
      <w:rFonts w:ascii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B5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2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B0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7B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B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7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F606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400" w:hanging="400"/>
    </w:pPr>
    <w:rPr>
      <w:rFonts w:ascii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B5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2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B0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7B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B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7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432</Words>
  <Characters>2466</Characters>
  <Application>Microsoft Macintosh Word</Application>
  <DocSecurity>0</DocSecurity>
  <Lines>20</Lines>
  <Paragraphs>5</Paragraphs>
  <ScaleCrop>false</ScaleCrop>
  <Company>Colorado State University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3</cp:revision>
  <dcterms:created xsi:type="dcterms:W3CDTF">2015-07-16T03:29:00Z</dcterms:created>
  <dcterms:modified xsi:type="dcterms:W3CDTF">2017-07-10T15:07:00Z</dcterms:modified>
</cp:coreProperties>
</file>