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35" w:rsidRDefault="009A5CED">
      <w:bookmarkStart w:id="0" w:name="_GoBack"/>
      <w:bookmarkEnd w:id="0"/>
      <w:r>
        <w:t>2017 Climates Past &amp; Future</w:t>
      </w:r>
    </w:p>
    <w:p w:rsidR="009A5CED" w:rsidRDefault="009A5CED">
      <w:r>
        <w:t>General Outline</w:t>
      </w:r>
    </w:p>
    <w:p w:rsidR="005F2BBD" w:rsidRDefault="005F2BBD">
      <w:r>
        <w:t>3 days, each with 4 blocks of 90 minutes each</w:t>
      </w:r>
    </w:p>
    <w:p w:rsidR="005F2BBD" w:rsidRDefault="005F2BBD">
      <w:r>
        <w:t>2 blocks morning, separated by 15 minute break</w:t>
      </w:r>
    </w:p>
    <w:p w:rsidR="005F2BBD" w:rsidRDefault="005F2BBD">
      <w:proofErr w:type="gramStart"/>
      <w:r>
        <w:t>45 minute</w:t>
      </w:r>
      <w:proofErr w:type="gramEnd"/>
      <w:r>
        <w:t xml:space="preserve"> lunch</w:t>
      </w:r>
    </w:p>
    <w:p w:rsidR="005F2BBD" w:rsidRDefault="005F2BBD">
      <w:r>
        <w:t>2 blocks afternoon, separated by 15 minute break</w:t>
      </w:r>
    </w:p>
    <w:p w:rsidR="005F2BBD" w:rsidRDefault="005F2BBD">
      <w:r>
        <w:t xml:space="preserve">15 minute </w:t>
      </w:r>
      <w:proofErr w:type="spellStart"/>
      <w:r>
        <w:t>eval</w:t>
      </w:r>
      <w:proofErr w:type="spellEnd"/>
      <w:r>
        <w:t xml:space="preserve"> to close each day</w:t>
      </w:r>
    </w:p>
    <w:p w:rsidR="005F2BBD" w:rsidRDefault="005F2BBD"/>
    <w:p w:rsidR="005F2BBD" w:rsidRDefault="005F2BBD">
      <w:r>
        <w:t>BLOCKS:</w:t>
      </w:r>
    </w:p>
    <w:p w:rsidR="009A5CED" w:rsidRDefault="009A5CED">
      <w:r>
        <w:t>Day 1: How the Climate Works</w:t>
      </w:r>
    </w:p>
    <w:p w:rsidR="009A5CED" w:rsidRDefault="005F2BBD" w:rsidP="005F2BBD">
      <w:pPr>
        <w:pStyle w:val="ListParagraph"/>
        <w:numPr>
          <w:ilvl w:val="0"/>
          <w:numId w:val="1"/>
        </w:numPr>
      </w:pPr>
      <w:r>
        <w:t>Energy &amp; Radiation</w:t>
      </w:r>
    </w:p>
    <w:p w:rsidR="005F2BBD" w:rsidRDefault="005F2BBD" w:rsidP="005F2BBD">
      <w:pPr>
        <w:pStyle w:val="ListParagraph"/>
        <w:numPr>
          <w:ilvl w:val="0"/>
          <w:numId w:val="1"/>
        </w:numPr>
      </w:pPr>
      <w:r>
        <w:t>Greenhouse effect &amp; planetary energy budget</w:t>
      </w:r>
    </w:p>
    <w:p w:rsidR="005F2BBD" w:rsidRDefault="005F2BBD" w:rsidP="005F2BBD">
      <w:pPr>
        <w:pStyle w:val="ListParagraph"/>
        <w:numPr>
          <w:ilvl w:val="0"/>
          <w:numId w:val="1"/>
        </w:numPr>
      </w:pPr>
      <w:r>
        <w:t>Buoyancy, vertical motion, &amp; precipitation</w:t>
      </w:r>
    </w:p>
    <w:p w:rsidR="005F2BBD" w:rsidRDefault="005F2BBD" w:rsidP="005F2BBD">
      <w:pPr>
        <w:pStyle w:val="ListParagraph"/>
        <w:numPr>
          <w:ilvl w:val="0"/>
          <w:numId w:val="1"/>
        </w:numPr>
      </w:pPr>
      <w:r>
        <w:t>Winds &amp; currents</w:t>
      </w:r>
    </w:p>
    <w:p w:rsidR="005F2BBD" w:rsidRDefault="005F2BBD" w:rsidP="005F2BBD">
      <w:r>
        <w:t>Day 2: Climates of the past</w:t>
      </w:r>
    </w:p>
    <w:p w:rsidR="005F2BBD" w:rsidRDefault="005F2BBD" w:rsidP="005F2BBD">
      <w:pPr>
        <w:pStyle w:val="ListParagraph"/>
        <w:numPr>
          <w:ilvl w:val="0"/>
          <w:numId w:val="2"/>
        </w:numPr>
      </w:pPr>
      <w:r>
        <w:t>Origins &amp; early development of the Earth</w:t>
      </w:r>
    </w:p>
    <w:p w:rsidR="005F2BBD" w:rsidRDefault="005F2BBD" w:rsidP="005F2BBD">
      <w:pPr>
        <w:pStyle w:val="ListParagraph"/>
        <w:numPr>
          <w:ilvl w:val="0"/>
          <w:numId w:val="2"/>
        </w:numPr>
      </w:pPr>
      <w:r>
        <w:t>From oxygen to impact</w:t>
      </w:r>
    </w:p>
    <w:p w:rsidR="005F2BBD" w:rsidRDefault="005F2BBD" w:rsidP="005F2BBD">
      <w:pPr>
        <w:pStyle w:val="ListParagraph"/>
        <w:numPr>
          <w:ilvl w:val="0"/>
          <w:numId w:val="2"/>
        </w:numPr>
      </w:pPr>
      <w:r>
        <w:t>From PETM to Ice Ages</w:t>
      </w:r>
    </w:p>
    <w:p w:rsidR="005F2BBD" w:rsidRDefault="00147200" w:rsidP="005F2BBD">
      <w:pPr>
        <w:pStyle w:val="ListParagraph"/>
        <w:numPr>
          <w:ilvl w:val="0"/>
          <w:numId w:val="2"/>
        </w:numPr>
      </w:pPr>
      <w:r>
        <w:t xml:space="preserve">From </w:t>
      </w:r>
      <w:r w:rsidR="005F2BBD">
        <w:t xml:space="preserve">Holocene to </w:t>
      </w:r>
      <w:proofErr w:type="spellStart"/>
      <w:r w:rsidR="005F2BBD">
        <w:t>Anthropocene</w:t>
      </w:r>
      <w:proofErr w:type="spellEnd"/>
    </w:p>
    <w:p w:rsidR="005F2BBD" w:rsidRDefault="005F2BBD" w:rsidP="005F2BBD">
      <w:r>
        <w:t>Day 3: Climates of the Future</w:t>
      </w:r>
    </w:p>
    <w:p w:rsidR="005F2BBD" w:rsidRDefault="00147200" w:rsidP="005F2BBD">
      <w:pPr>
        <w:pStyle w:val="ListParagraph"/>
        <w:numPr>
          <w:ilvl w:val="0"/>
          <w:numId w:val="3"/>
        </w:numPr>
      </w:pPr>
      <w:r>
        <w:t>Simple, Serious, &amp; Solvable</w:t>
      </w:r>
    </w:p>
    <w:p w:rsidR="005F2BBD" w:rsidRDefault="00147200" w:rsidP="005F2BBD">
      <w:pPr>
        <w:pStyle w:val="ListParagraph"/>
        <w:numPr>
          <w:ilvl w:val="0"/>
          <w:numId w:val="3"/>
        </w:numPr>
      </w:pPr>
      <w:r>
        <w:t>Simple: forcing, sensitivity, &amp; response</w:t>
      </w:r>
    </w:p>
    <w:p w:rsidR="00147200" w:rsidRDefault="00147200" w:rsidP="005F2BBD">
      <w:pPr>
        <w:pStyle w:val="ListParagraph"/>
        <w:numPr>
          <w:ilvl w:val="0"/>
          <w:numId w:val="3"/>
        </w:numPr>
      </w:pPr>
      <w:r>
        <w:t>Serious: consequences of climate change</w:t>
      </w:r>
    </w:p>
    <w:p w:rsidR="00147200" w:rsidRDefault="00147200" w:rsidP="005F2BBD">
      <w:pPr>
        <w:pStyle w:val="ListParagraph"/>
        <w:numPr>
          <w:ilvl w:val="0"/>
          <w:numId w:val="3"/>
        </w:numPr>
      </w:pPr>
      <w:r>
        <w:t>Solvable: energy, cabin, &amp; economics’’</w:t>
      </w:r>
    </w:p>
    <w:sectPr w:rsidR="00147200" w:rsidSect="003E3A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FD5"/>
    <w:multiLevelType w:val="hybridMultilevel"/>
    <w:tmpl w:val="2A1C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4CA"/>
    <w:multiLevelType w:val="hybridMultilevel"/>
    <w:tmpl w:val="8FB2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25D3"/>
    <w:multiLevelType w:val="hybridMultilevel"/>
    <w:tmpl w:val="3DA8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D"/>
    <w:rsid w:val="00147200"/>
    <w:rsid w:val="001A4142"/>
    <w:rsid w:val="003E3A35"/>
    <w:rsid w:val="004C2138"/>
    <w:rsid w:val="005F2BBD"/>
    <w:rsid w:val="0070411D"/>
    <w:rsid w:val="008B5ADD"/>
    <w:rsid w:val="008C442D"/>
    <w:rsid w:val="009A5CED"/>
    <w:rsid w:val="00A65C2B"/>
    <w:rsid w:val="00B504C1"/>
    <w:rsid w:val="00F60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2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Macintosh Word</Application>
  <DocSecurity>0</DocSecurity>
  <Lines>5</Lines>
  <Paragraphs>1</Paragraphs>
  <ScaleCrop>false</ScaleCrop>
  <Company>Colorado State University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1</cp:revision>
  <dcterms:created xsi:type="dcterms:W3CDTF">2017-07-07T14:09:00Z</dcterms:created>
  <dcterms:modified xsi:type="dcterms:W3CDTF">2017-07-11T02:51:00Z</dcterms:modified>
</cp:coreProperties>
</file>