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F968D" w14:textId="08F59D96" w:rsidR="004A5CB1" w:rsidRDefault="001E219D" w:rsidP="008116C9">
      <w:pPr>
        <w:spacing w:before="120"/>
        <w:outlineLvl w:val="0"/>
      </w:pPr>
      <w:r w:rsidRPr="00CC6540">
        <w:rPr>
          <w:rFonts w:asciiTheme="majorHAnsi" w:hAnsiTheme="majorHAnsi"/>
          <w:color w:val="FF0000"/>
        </w:rPr>
        <w:t>CLASS MEETS:</w:t>
      </w:r>
      <w:r w:rsidR="004A5CB1">
        <w:t xml:space="preserve"> </w:t>
      </w:r>
      <w:r w:rsidR="004326EF">
        <w:t>T Th</w:t>
      </w:r>
      <w:r w:rsidR="004A5CB1">
        <w:t xml:space="preserve"> from </w:t>
      </w:r>
      <w:r w:rsidR="004326EF">
        <w:t>9:30 to 10:45</w:t>
      </w:r>
      <w:r w:rsidR="004A5CB1">
        <w:t xml:space="preserve"> in </w:t>
      </w:r>
      <w:proofErr w:type="spellStart"/>
      <w:r w:rsidR="004326EF">
        <w:t>Wagar</w:t>
      </w:r>
      <w:proofErr w:type="spellEnd"/>
      <w:r w:rsidR="004326EF">
        <w:t xml:space="preserve"> 232 on CSU Main Campus</w:t>
      </w:r>
    </w:p>
    <w:p w14:paraId="114F7398" w14:textId="7AA5426E" w:rsidR="004A5CB1" w:rsidRDefault="00FB5CF7" w:rsidP="004A5CB1">
      <w:pPr>
        <w:spacing w:before="120"/>
      </w:pPr>
      <w:hyperlink r:id="rId7" w:history="1">
        <w:r w:rsidR="004A5CB1" w:rsidRPr="00CC6540">
          <w:rPr>
            <w:rStyle w:val="Hyperlink"/>
          </w:rPr>
          <w:t>Click here for a campus map showing the locati</w:t>
        </w:r>
        <w:r w:rsidR="004A5CB1" w:rsidRPr="00CC6540">
          <w:rPr>
            <w:rStyle w:val="Hyperlink"/>
          </w:rPr>
          <w:t>o</w:t>
        </w:r>
        <w:r w:rsidR="004A5CB1" w:rsidRPr="00CC6540">
          <w:rPr>
            <w:rStyle w:val="Hyperlink"/>
          </w:rPr>
          <w:t>n</w:t>
        </w:r>
      </w:hyperlink>
      <w:r w:rsidR="004A5CB1">
        <w:t xml:space="preserve"> of the </w:t>
      </w:r>
      <w:proofErr w:type="spellStart"/>
      <w:r w:rsidR="00FE3614">
        <w:t>Wagar</w:t>
      </w:r>
      <w:proofErr w:type="spellEnd"/>
      <w:r w:rsidR="00FE3614">
        <w:t xml:space="preserve"> Building</w:t>
      </w:r>
    </w:p>
    <w:p w14:paraId="301255ED" w14:textId="0898A7BB" w:rsidR="004A5CB1" w:rsidRPr="006C0F63" w:rsidRDefault="004326EF" w:rsidP="004A5CB1">
      <w:pPr>
        <w:spacing w:before="120"/>
      </w:pPr>
      <w:r>
        <w:rPr>
          <w:rFonts w:asciiTheme="majorHAnsi" w:hAnsiTheme="majorHAnsi"/>
          <w:color w:val="FF0000"/>
        </w:rPr>
        <w:t xml:space="preserve">OPTIONAL </w:t>
      </w:r>
      <w:r w:rsidR="001E219D" w:rsidRPr="00CC6540">
        <w:rPr>
          <w:rFonts w:asciiTheme="majorHAnsi" w:hAnsiTheme="majorHAnsi"/>
          <w:color w:val="FF0000"/>
        </w:rPr>
        <w:t>TEXTBOOK</w:t>
      </w:r>
      <w:r w:rsidR="004A5CB1" w:rsidRPr="00CC6540">
        <w:rPr>
          <w:rFonts w:asciiTheme="majorHAnsi" w:hAnsiTheme="majorHAnsi"/>
          <w:color w:val="FF0000"/>
        </w:rPr>
        <w:t>:</w:t>
      </w:r>
      <w:r w:rsidR="000529BB">
        <w:rPr>
          <w:rFonts w:asciiTheme="majorHAnsi" w:hAnsiTheme="majorHAnsi"/>
          <w:color w:val="FF0000"/>
        </w:rPr>
        <w:t xml:space="preserve"> </w:t>
      </w:r>
      <w:r w:rsidR="006C0F63" w:rsidRPr="006C0F63">
        <w:rPr>
          <w:rFonts w:asciiTheme="majorHAnsi" w:hAnsiTheme="majorHAnsi"/>
          <w:i/>
          <w:color w:val="FF0000"/>
        </w:rPr>
        <w:t>Global Warming, Understanding the Forecast</w:t>
      </w:r>
      <w:r w:rsidR="006C0F63">
        <w:rPr>
          <w:rFonts w:asciiTheme="majorHAnsi" w:hAnsiTheme="majorHAnsi"/>
          <w:color w:val="FF0000"/>
        </w:rPr>
        <w:t xml:space="preserve">, </w:t>
      </w:r>
      <w:r>
        <w:rPr>
          <w:rFonts w:asciiTheme="majorHAnsi" w:hAnsiTheme="majorHAnsi"/>
          <w:color w:val="FF0000"/>
        </w:rPr>
        <w:t>(2</w:t>
      </w:r>
      <w:r w:rsidR="00DE365E">
        <w:rPr>
          <w:rFonts w:asciiTheme="majorHAnsi" w:hAnsiTheme="majorHAnsi"/>
          <w:color w:val="FF0000"/>
        </w:rPr>
        <w:t>nd</w:t>
      </w:r>
      <w:r>
        <w:rPr>
          <w:rFonts w:asciiTheme="majorHAnsi" w:hAnsiTheme="majorHAnsi"/>
          <w:color w:val="FF0000"/>
        </w:rPr>
        <w:t xml:space="preserve"> Ed</w:t>
      </w:r>
      <w:r w:rsidR="00DE365E">
        <w:rPr>
          <w:rFonts w:asciiTheme="majorHAnsi" w:hAnsiTheme="majorHAnsi"/>
          <w:color w:val="FF0000"/>
        </w:rPr>
        <w:t>ition</w:t>
      </w:r>
      <w:r>
        <w:rPr>
          <w:rFonts w:asciiTheme="majorHAnsi" w:hAnsiTheme="majorHAnsi"/>
          <w:color w:val="FF0000"/>
        </w:rPr>
        <w:t xml:space="preserve">) </w:t>
      </w:r>
      <w:r w:rsidR="006C0F63">
        <w:rPr>
          <w:rFonts w:asciiTheme="majorHAnsi" w:hAnsiTheme="majorHAnsi"/>
          <w:color w:val="FF0000"/>
        </w:rPr>
        <w:t xml:space="preserve">by David Archer. </w:t>
      </w:r>
      <w:r w:rsidR="006C0F63">
        <w:rPr>
          <w:rFonts w:asciiTheme="majorHAnsi" w:hAnsiTheme="majorHAnsi"/>
          <w:color w:val="FF0000"/>
        </w:rPr>
        <w:br/>
      </w:r>
      <w:r w:rsidR="006C0F63" w:rsidRPr="006C0F63">
        <w:rPr>
          <w:rFonts w:asciiTheme="majorHAnsi" w:hAnsiTheme="majorHAnsi"/>
        </w:rPr>
        <w:t>Other r</w:t>
      </w:r>
      <w:r w:rsidR="000529BB" w:rsidRPr="006C0F63">
        <w:rPr>
          <w:rFonts w:asciiTheme="majorHAnsi" w:hAnsiTheme="majorHAnsi"/>
        </w:rPr>
        <w:t xml:space="preserve">eadings will be distributed each week through the </w:t>
      </w:r>
      <w:r w:rsidR="006C0F63">
        <w:rPr>
          <w:rFonts w:asciiTheme="majorHAnsi" w:hAnsiTheme="majorHAnsi"/>
        </w:rPr>
        <w:t xml:space="preserve">class </w:t>
      </w:r>
      <w:r w:rsidR="000529BB" w:rsidRPr="006C0F63">
        <w:rPr>
          <w:rFonts w:asciiTheme="majorHAnsi" w:hAnsiTheme="majorHAnsi"/>
        </w:rPr>
        <w:t>website</w:t>
      </w:r>
    </w:p>
    <w:p w14:paraId="4A77386B" w14:textId="77777777" w:rsidR="00E204CA" w:rsidRDefault="001E219D" w:rsidP="008116C9">
      <w:pPr>
        <w:spacing w:before="120"/>
        <w:outlineLvl w:val="0"/>
      </w:pPr>
      <w:r w:rsidRPr="00CC6540">
        <w:rPr>
          <w:rFonts w:asciiTheme="majorHAnsi" w:hAnsiTheme="majorHAnsi"/>
          <w:color w:val="FF0000"/>
        </w:rPr>
        <w:t>PROFESSOR:</w:t>
      </w:r>
      <w:r>
        <w:t xml:space="preserve"> </w:t>
      </w:r>
      <w:hyperlink r:id="rId8" w:history="1">
        <w:r w:rsidRPr="00CC6540">
          <w:rPr>
            <w:rStyle w:val="Hyperlink"/>
          </w:rPr>
          <w:t>Scott D</w:t>
        </w:r>
        <w:r w:rsidRPr="00CC6540">
          <w:rPr>
            <w:rStyle w:val="Hyperlink"/>
          </w:rPr>
          <w:t>e</w:t>
        </w:r>
        <w:r w:rsidRPr="00CC6540">
          <w:rPr>
            <w:rStyle w:val="Hyperlink"/>
          </w:rPr>
          <w:t>nning</w:t>
        </w:r>
      </w:hyperlink>
      <w:r>
        <w:t xml:space="preserve">, </w:t>
      </w:r>
      <w:hyperlink r:id="rId9" w:history="1">
        <w:r w:rsidRPr="00CC6540">
          <w:rPr>
            <w:rStyle w:val="Hyperlink"/>
          </w:rPr>
          <w:t>Atmospheric Science</w:t>
        </w:r>
      </w:hyperlink>
    </w:p>
    <w:p w14:paraId="5ABC3A1C" w14:textId="77777777" w:rsidR="001E219D" w:rsidRDefault="001E219D" w:rsidP="004A5CB1">
      <w:pPr>
        <w:spacing w:before="120"/>
      </w:pPr>
      <w:r>
        <w:t>My office is 5 miles away on the CSU Foothills Campus, but I’m happy to meet with students after class, or at the Student Center or wherever.  You can email me anytime (</w:t>
      </w:r>
      <w:hyperlink r:id="rId10" w:history="1">
        <w:r w:rsidRPr="00DB59AB">
          <w:rPr>
            <w:rStyle w:val="Hyperlink"/>
          </w:rPr>
          <w:t>scott.denning@colostate.edu</w:t>
        </w:r>
      </w:hyperlink>
      <w:r>
        <w:t xml:space="preserve">) and I’ll try to answer quickly. You can also call me at </w:t>
      </w:r>
      <w:r w:rsidR="00CC6540">
        <w:t>970-</w:t>
      </w:r>
      <w:r>
        <w:t>491-8359, which forwards to my cell. If I don’t pick up, leave me a message.</w:t>
      </w:r>
    </w:p>
    <w:p w14:paraId="020E2AD4" w14:textId="77777777" w:rsidR="00E204CA" w:rsidRDefault="00E204CA" w:rsidP="008116C9">
      <w:pPr>
        <w:spacing w:before="120"/>
        <w:outlineLvl w:val="0"/>
      </w:pPr>
      <w:r w:rsidRPr="00CC6540">
        <w:rPr>
          <w:rFonts w:asciiTheme="majorHAnsi" w:hAnsiTheme="majorHAnsi"/>
          <w:color w:val="FF0000"/>
        </w:rPr>
        <w:t>CLASS WEBSITE:</w:t>
      </w:r>
      <w:r>
        <w:t xml:space="preserve">  </w:t>
      </w:r>
      <w:hyperlink r:id="rId11" w:history="1">
        <w:r w:rsidRPr="00DB59AB">
          <w:rPr>
            <w:rStyle w:val="Hyperlink"/>
          </w:rPr>
          <w:t>http://ats150.atmos.colostate.edu</w:t>
        </w:r>
      </w:hyperlink>
    </w:p>
    <w:p w14:paraId="748DB4A5" w14:textId="77777777" w:rsidR="004A5CB1" w:rsidRDefault="004A5CB1" w:rsidP="004A5CB1">
      <w:pPr>
        <w:spacing w:before="120"/>
      </w:pPr>
      <w:r w:rsidRPr="004A5CB1">
        <w:t xml:space="preserve"> </w:t>
      </w:r>
      <w:r>
        <w:t>(</w:t>
      </w:r>
      <w:r w:rsidRPr="004A5CB1">
        <w:t xml:space="preserve">Note that this is </w:t>
      </w:r>
      <w:r w:rsidRPr="00E204CA">
        <w:rPr>
          <w:b/>
          <w:i/>
        </w:rPr>
        <w:t>not a RAM-CT site</w:t>
      </w:r>
      <w:r w:rsidR="00E204CA">
        <w:rPr>
          <w:b/>
          <w:i/>
        </w:rPr>
        <w:t>.</w:t>
      </w:r>
      <w:r w:rsidR="00E204CA">
        <w:t xml:space="preserve"> You can’t get to this site through the regular RAM-CT system</w:t>
      </w:r>
      <w:r>
        <w:t xml:space="preserve">). </w:t>
      </w:r>
    </w:p>
    <w:p w14:paraId="7B580F88" w14:textId="6BDC3721" w:rsidR="004A5CB1" w:rsidRDefault="004A5CB1" w:rsidP="004A5CB1">
      <w:pPr>
        <w:spacing w:before="120"/>
      </w:pPr>
      <w:r>
        <w:t xml:space="preserve">Please </w:t>
      </w:r>
      <w:r w:rsidRPr="00CC6540">
        <w:rPr>
          <w:b/>
          <w:i/>
          <w:color w:val="FF0000"/>
        </w:rPr>
        <w:t>visit the website now, and bookmark it for later</w:t>
      </w:r>
      <w:r>
        <w:t xml:space="preserve">. </w:t>
      </w:r>
      <w:r w:rsidR="00016F1D">
        <w:t>You</w:t>
      </w:r>
      <w:r>
        <w:t xml:space="preserve"> will use the website a lot! I will distribute the notes for every lecture on there ahead of time. This is where homework will be assigned and I’ve put a ton of </w:t>
      </w:r>
      <w:hyperlink r:id="rId12" w:history="1">
        <w:r w:rsidRPr="00CC6540">
          <w:rPr>
            <w:rStyle w:val="Hyperlink"/>
          </w:rPr>
          <w:t>readings</w:t>
        </w:r>
      </w:hyperlink>
      <w:r>
        <w:t xml:space="preserve"> and </w:t>
      </w:r>
      <w:hyperlink r:id="rId13" w:history="1">
        <w:r w:rsidRPr="00CC6540">
          <w:rPr>
            <w:rStyle w:val="Hyperlink"/>
          </w:rPr>
          <w:t>videos</w:t>
        </w:r>
      </w:hyperlink>
      <w:r>
        <w:t xml:space="preserve"> on there for you to use. </w:t>
      </w:r>
      <w:r w:rsidR="00E204CA">
        <w:t>Please take a few minutes to browse through the site this week so you know what’s on there and where to find things.</w:t>
      </w:r>
    </w:p>
    <w:p w14:paraId="7C58D368" w14:textId="77777777" w:rsidR="00E204CA" w:rsidRDefault="00E204CA" w:rsidP="004A5CB1">
      <w:pPr>
        <w:spacing w:before="120"/>
      </w:pPr>
      <w:r>
        <w:t xml:space="preserve">The </w:t>
      </w:r>
      <w:hyperlink r:id="rId14" w:history="1">
        <w:r w:rsidRPr="00CC6540">
          <w:rPr>
            <w:rStyle w:val="Hyperlink"/>
          </w:rPr>
          <w:t>Schedule page on the class website</w:t>
        </w:r>
      </w:hyperlink>
      <w:r>
        <w:t xml:space="preserve"> shows what will be covered each week for the whole semester. Please check this schedule each week and print the lecture notes to bring with you to class. You don’t have to bring the book (ever), but I make </w:t>
      </w:r>
      <w:r w:rsidRPr="00CC6540">
        <w:rPr>
          <w:b/>
          <w:i/>
          <w:color w:val="FF0000"/>
        </w:rPr>
        <w:t>printable handouts of all the notes with four slides to a page so you can make notes</w:t>
      </w:r>
      <w:r w:rsidRPr="00E204CA">
        <w:rPr>
          <w:b/>
          <w:i/>
        </w:rPr>
        <w:t xml:space="preserve"> </w:t>
      </w:r>
      <w:r>
        <w:t xml:space="preserve">in the margins.  </w:t>
      </w:r>
    </w:p>
    <w:p w14:paraId="548AE90D" w14:textId="77777777" w:rsidR="00E204CA" w:rsidRPr="00CC6540" w:rsidRDefault="00E204CA" w:rsidP="008116C9">
      <w:pPr>
        <w:spacing w:before="120"/>
        <w:outlineLvl w:val="0"/>
        <w:rPr>
          <w:rFonts w:asciiTheme="majorHAnsi" w:hAnsiTheme="majorHAnsi"/>
          <w:color w:val="FF0000"/>
        </w:rPr>
      </w:pPr>
      <w:r w:rsidRPr="00CC6540">
        <w:rPr>
          <w:rFonts w:asciiTheme="majorHAnsi" w:hAnsiTheme="majorHAnsi"/>
          <w:color w:val="FF0000"/>
        </w:rPr>
        <w:t xml:space="preserve">GRADING: </w:t>
      </w:r>
    </w:p>
    <w:p w14:paraId="701B893D" w14:textId="77777777" w:rsidR="00E204CA" w:rsidRDefault="00E204CA" w:rsidP="004A5CB1">
      <w:pPr>
        <w:spacing w:before="120"/>
      </w:pPr>
      <w:r>
        <w:t xml:space="preserve">Your semester grade will be </w:t>
      </w:r>
      <w:r w:rsidR="0060703D">
        <w:t>computed as follows:</w:t>
      </w:r>
    </w:p>
    <w:p w14:paraId="423424AD" w14:textId="4180835B" w:rsidR="00D93808" w:rsidRDefault="00D93808" w:rsidP="00D93808">
      <w:pPr>
        <w:pStyle w:val="ListParagraph"/>
        <w:numPr>
          <w:ilvl w:val="0"/>
          <w:numId w:val="1"/>
        </w:numPr>
        <w:spacing w:before="120"/>
      </w:pPr>
      <w:r>
        <w:t xml:space="preserve">1/4 Exam #1 (in class </w:t>
      </w:r>
      <w:r w:rsidR="006F0B94">
        <w:t>Mar 7</w:t>
      </w:r>
      <w:r>
        <w:t>)</w:t>
      </w:r>
    </w:p>
    <w:p w14:paraId="656FC987" w14:textId="120490A6" w:rsidR="00D93808" w:rsidRDefault="00D93808" w:rsidP="00D93808">
      <w:pPr>
        <w:pStyle w:val="ListParagraph"/>
        <w:numPr>
          <w:ilvl w:val="0"/>
          <w:numId w:val="1"/>
        </w:numPr>
        <w:spacing w:before="120"/>
      </w:pPr>
      <w:r>
        <w:t xml:space="preserve">1/4 Exam #1 (in class </w:t>
      </w:r>
      <w:r w:rsidR="009E3D06">
        <w:t xml:space="preserve">Apr </w:t>
      </w:r>
      <w:r w:rsidR="006F0B94">
        <w:t>23</w:t>
      </w:r>
      <w:r>
        <w:t>)</w:t>
      </w:r>
    </w:p>
    <w:p w14:paraId="4792BC89" w14:textId="26651560" w:rsidR="001E219D" w:rsidRDefault="001E219D" w:rsidP="001E219D">
      <w:pPr>
        <w:pStyle w:val="ListParagraph"/>
        <w:numPr>
          <w:ilvl w:val="0"/>
          <w:numId w:val="1"/>
        </w:numPr>
        <w:spacing w:before="120"/>
      </w:pPr>
      <w:r>
        <w:t>1/</w:t>
      </w:r>
      <w:r w:rsidR="00D93808">
        <w:t>4</w:t>
      </w:r>
      <w:r>
        <w:t xml:space="preserve"> Final Exam (</w:t>
      </w:r>
      <w:r w:rsidR="009E3D06">
        <w:t>during Finals Week</w:t>
      </w:r>
      <w:r>
        <w:t>)</w:t>
      </w:r>
      <w:bookmarkStart w:id="0" w:name="_GoBack"/>
      <w:bookmarkEnd w:id="0"/>
    </w:p>
    <w:p w14:paraId="6357B34D" w14:textId="0EF1D0D4" w:rsidR="001E219D" w:rsidRDefault="001E219D" w:rsidP="001E219D">
      <w:pPr>
        <w:pStyle w:val="ListParagraph"/>
        <w:numPr>
          <w:ilvl w:val="0"/>
          <w:numId w:val="1"/>
        </w:numPr>
        <w:spacing w:before="120"/>
      </w:pPr>
      <w:r>
        <w:t>1/</w:t>
      </w:r>
      <w:r w:rsidR="00D93808">
        <w:t>4</w:t>
      </w:r>
      <w:r>
        <w:t xml:space="preserve"> Homework (average of 4 assignments</w:t>
      </w:r>
      <w:r w:rsidR="009E3D06">
        <w:t xml:space="preserve"> plus weekly readings</w:t>
      </w:r>
      <w:r>
        <w:t>)</w:t>
      </w:r>
    </w:p>
    <w:p w14:paraId="6123780C" w14:textId="522BCD19" w:rsidR="001E219D" w:rsidRPr="00CC6540" w:rsidRDefault="006C0F63" w:rsidP="008116C9">
      <w:pPr>
        <w:spacing w:before="120"/>
        <w:outlineLvl w:val="0"/>
        <w:rPr>
          <w:rFonts w:asciiTheme="majorHAnsi" w:hAnsiTheme="majorHAnsi"/>
          <w:color w:val="FF0000"/>
        </w:rPr>
      </w:pPr>
      <w:r>
        <w:rPr>
          <w:rFonts w:asciiTheme="majorHAnsi" w:hAnsiTheme="majorHAnsi"/>
          <w:color w:val="FF0000"/>
        </w:rPr>
        <w:br/>
      </w:r>
      <w:r w:rsidR="001E219D" w:rsidRPr="00CC6540">
        <w:rPr>
          <w:rFonts w:asciiTheme="majorHAnsi" w:hAnsiTheme="majorHAnsi"/>
          <w:color w:val="FF0000"/>
        </w:rPr>
        <w:t>CLASSROOM DEMONSTRATIONS:</w:t>
      </w:r>
    </w:p>
    <w:p w14:paraId="28C14F0F" w14:textId="77777777" w:rsidR="001E219D" w:rsidRDefault="001E219D" w:rsidP="004A5CB1">
      <w:pPr>
        <w:spacing w:before="120"/>
      </w:pPr>
      <w:r>
        <w:t xml:space="preserve">About once a week, I will do some kind of lab or demo in class to show how physical climate principles work </w:t>
      </w:r>
    </w:p>
    <w:p w14:paraId="536A1B51" w14:textId="756828FF" w:rsidR="001E219D" w:rsidRPr="00CC6540" w:rsidRDefault="006C0F63" w:rsidP="008116C9">
      <w:pPr>
        <w:spacing w:before="120"/>
        <w:outlineLvl w:val="0"/>
        <w:rPr>
          <w:rFonts w:asciiTheme="majorHAnsi" w:hAnsiTheme="majorHAnsi"/>
          <w:color w:val="FF0000"/>
        </w:rPr>
      </w:pPr>
      <w:r>
        <w:rPr>
          <w:rFonts w:asciiTheme="majorHAnsi" w:hAnsiTheme="majorHAnsi"/>
          <w:color w:val="FF0000"/>
        </w:rPr>
        <w:br/>
      </w:r>
      <w:r w:rsidR="001E219D" w:rsidRPr="00CC6540">
        <w:rPr>
          <w:rFonts w:asciiTheme="majorHAnsi" w:hAnsiTheme="majorHAnsi"/>
          <w:color w:val="FF0000"/>
        </w:rPr>
        <w:t>TEACHING ASSISTANT:</w:t>
      </w:r>
    </w:p>
    <w:p w14:paraId="28A6C838" w14:textId="253948A5" w:rsidR="001E219D" w:rsidRDefault="004326EF" w:rsidP="00CC6540">
      <w:r>
        <w:t>Justin Whitaker</w:t>
      </w:r>
      <w:r w:rsidR="00325FBB">
        <w:t xml:space="preserve"> </w:t>
      </w:r>
      <w:r w:rsidR="001E219D">
        <w:t>(</w:t>
      </w:r>
      <w:r>
        <w:t>jwwhit</w:t>
      </w:r>
      <w:r w:rsidR="00325FBB" w:rsidRPr="00325FBB">
        <w:t>@atmos.colostate.edu</w:t>
      </w:r>
      <w:r w:rsidR="001E219D">
        <w:t xml:space="preserve">) is the TA for this class. He will have office hours </w:t>
      </w:r>
      <w:r>
        <w:t>on Thursdays from 11</w:t>
      </w:r>
      <w:r w:rsidR="000529BB">
        <w:t xml:space="preserve">-1 </w:t>
      </w:r>
      <w:r w:rsidR="001E219D">
        <w:t xml:space="preserve">in </w:t>
      </w:r>
      <w:r w:rsidR="000529BB">
        <w:t xml:space="preserve">room 102F of the </w:t>
      </w:r>
      <w:r w:rsidR="001E219D">
        <w:t xml:space="preserve">Engineering Building. </w:t>
      </w:r>
    </w:p>
    <w:p w14:paraId="071A2308" w14:textId="21A4BB8F" w:rsidR="00FC24E5" w:rsidRPr="00F07E18" w:rsidRDefault="006C0F63" w:rsidP="004326EF">
      <w:pPr>
        <w:rPr>
          <w:rFonts w:asciiTheme="majorHAnsi" w:hAnsiTheme="majorHAnsi"/>
          <w:color w:val="FF0000"/>
        </w:rPr>
      </w:pPr>
      <w:r>
        <w:rPr>
          <w:rFonts w:asciiTheme="majorHAnsi" w:hAnsiTheme="majorHAnsi"/>
          <w:color w:val="FF0000"/>
        </w:rPr>
        <w:br w:type="page"/>
      </w:r>
      <w:r w:rsidR="00FC24E5" w:rsidRPr="00F07E18">
        <w:rPr>
          <w:rFonts w:asciiTheme="majorHAnsi" w:hAnsiTheme="majorHAnsi"/>
          <w:color w:val="FF0000"/>
        </w:rPr>
        <w:lastRenderedPageBreak/>
        <w:t>SCHEDULE:</w:t>
      </w:r>
    </w:p>
    <w:p w14:paraId="10BE8DE0" w14:textId="77777777" w:rsidR="00FC24E5" w:rsidRDefault="00FC24E5" w:rsidP="00CC6540"/>
    <w:tbl>
      <w:tblPr>
        <w:tblW w:w="9900" w:type="dxa"/>
        <w:tblBorders>
          <w:top w:val="nil"/>
          <w:left w:val="nil"/>
          <w:right w:val="nil"/>
        </w:tblBorders>
        <w:tblLayout w:type="fixed"/>
        <w:tblLook w:val="0000" w:firstRow="0" w:lastRow="0" w:firstColumn="0" w:lastColumn="0" w:noHBand="0" w:noVBand="0"/>
      </w:tblPr>
      <w:tblGrid>
        <w:gridCol w:w="2440"/>
        <w:gridCol w:w="5520"/>
        <w:gridCol w:w="1940"/>
      </w:tblGrid>
      <w:tr w:rsidR="00FC24E5" w:rsidRPr="00FC24E5" w14:paraId="6E4A10FC" w14:textId="77777777" w:rsidTr="000529BB">
        <w:tc>
          <w:tcPr>
            <w:tcW w:w="2440" w:type="dxa"/>
            <w:tcMar>
              <w:top w:w="100" w:type="nil"/>
              <w:left w:w="100" w:type="nil"/>
              <w:bottom w:w="100" w:type="nil"/>
              <w:right w:w="100" w:type="nil"/>
            </w:tcMar>
            <w:vAlign w:val="center"/>
          </w:tcPr>
          <w:p w14:paraId="4351B5D8" w14:textId="23262462" w:rsidR="00FC24E5" w:rsidRPr="00FC24E5" w:rsidRDefault="004326EF">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Week</w:t>
            </w:r>
            <w:r w:rsidR="00FC24E5" w:rsidRPr="00FC24E5">
              <w:rPr>
                <w:rFonts w:ascii="Lucida Sans Unicode" w:hAnsi="Lucida Sans Unicode" w:cs="Lucida Sans Unicode"/>
                <w:color w:val="313131"/>
                <w:sz w:val="20"/>
                <w:szCs w:val="20"/>
              </w:rPr>
              <w:t> </w:t>
            </w:r>
          </w:p>
        </w:tc>
        <w:tc>
          <w:tcPr>
            <w:tcW w:w="5520" w:type="dxa"/>
            <w:tcMar>
              <w:top w:w="100" w:type="nil"/>
              <w:left w:w="100" w:type="nil"/>
              <w:bottom w:w="100" w:type="nil"/>
              <w:right w:w="100" w:type="nil"/>
            </w:tcMar>
            <w:vAlign w:val="center"/>
          </w:tcPr>
          <w:p w14:paraId="30B9EA2C"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Notes </w:t>
            </w:r>
          </w:p>
        </w:tc>
        <w:tc>
          <w:tcPr>
            <w:tcW w:w="1940" w:type="dxa"/>
            <w:tcMar>
              <w:top w:w="100" w:type="nil"/>
              <w:left w:w="100" w:type="nil"/>
              <w:bottom w:w="100" w:type="nil"/>
              <w:right w:w="100" w:type="nil"/>
            </w:tcMar>
            <w:vAlign w:val="center"/>
          </w:tcPr>
          <w:p w14:paraId="6759777E"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Readings</w:t>
            </w:r>
          </w:p>
        </w:tc>
      </w:tr>
      <w:tr w:rsidR="00FC24E5" w:rsidRPr="00FC24E5" w14:paraId="40C4C58B"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2A7A8930" w14:textId="4997D5A3" w:rsidR="00FC24E5" w:rsidRPr="00FC24E5" w:rsidRDefault="00325FBB" w:rsidP="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1/</w:t>
            </w:r>
            <w:r w:rsidR="00DE365E">
              <w:rPr>
                <w:rFonts w:ascii="Lucida Sans Unicode" w:hAnsi="Lucida Sans Unicode" w:cs="Lucida Sans Unicode"/>
                <w:color w:val="313131"/>
                <w:sz w:val="20"/>
                <w:szCs w:val="20"/>
              </w:rPr>
              <w:t>22</w:t>
            </w:r>
            <w:r w:rsidR="00FC24E5" w:rsidRPr="00FC24E5">
              <w:rPr>
                <w:rFonts w:ascii="Lucida Sans Unicode" w:hAnsi="Lucida Sans Unicode" w:cs="Lucida Sans Unicode"/>
                <w:color w:val="313131"/>
                <w:sz w:val="20"/>
                <w:szCs w:val="20"/>
              </w:rPr>
              <w:t> </w:t>
            </w:r>
          </w:p>
        </w:tc>
        <w:tc>
          <w:tcPr>
            <w:tcW w:w="5520" w:type="dxa"/>
            <w:tcMar>
              <w:top w:w="100" w:type="nil"/>
              <w:left w:w="100" w:type="nil"/>
              <w:bottom w:w="100" w:type="nil"/>
              <w:right w:w="100" w:type="nil"/>
            </w:tcMar>
            <w:vAlign w:val="center"/>
          </w:tcPr>
          <w:p w14:paraId="39EDB0CF" w14:textId="42B7B8F7" w:rsidR="00FC24E5" w:rsidRPr="00FC24E5" w:rsidRDefault="00325FBB" w:rsidP="00325F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Simple, Serious, Solvable</w:t>
            </w:r>
            <w:r w:rsidR="00FC24E5" w:rsidRPr="00FC24E5">
              <w:rPr>
                <w:rFonts w:ascii="Lucida Sans Unicode" w:hAnsi="Lucida Sans Unicode" w:cs="Lucida Sans Unicode"/>
                <w:color w:val="313131"/>
                <w:sz w:val="20"/>
                <w:szCs w:val="20"/>
              </w:rPr>
              <w:t xml:space="preserve"> </w:t>
            </w:r>
          </w:p>
        </w:tc>
        <w:tc>
          <w:tcPr>
            <w:tcW w:w="1940" w:type="dxa"/>
            <w:tcMar>
              <w:top w:w="100" w:type="nil"/>
              <w:left w:w="100" w:type="nil"/>
              <w:bottom w:w="100" w:type="nil"/>
              <w:right w:w="100" w:type="nil"/>
            </w:tcMar>
            <w:vAlign w:val="center"/>
          </w:tcPr>
          <w:p w14:paraId="6EA4BBC7" w14:textId="0827603D"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r>
      <w:tr w:rsidR="00FC24E5" w:rsidRPr="00FC24E5" w14:paraId="6B6A1E82"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57DB2FE6"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c>
          <w:tcPr>
            <w:tcW w:w="5520" w:type="dxa"/>
            <w:tcMar>
              <w:top w:w="100" w:type="nil"/>
              <w:left w:w="100" w:type="nil"/>
              <w:bottom w:w="100" w:type="nil"/>
              <w:right w:w="100" w:type="nil"/>
            </w:tcMar>
            <w:vAlign w:val="center"/>
          </w:tcPr>
          <w:p w14:paraId="0EC9728F"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c>
          <w:tcPr>
            <w:tcW w:w="1940" w:type="dxa"/>
            <w:tcMar>
              <w:top w:w="100" w:type="nil"/>
              <w:left w:w="100" w:type="nil"/>
              <w:bottom w:w="100" w:type="nil"/>
              <w:right w:w="100" w:type="nil"/>
            </w:tcMar>
            <w:vAlign w:val="center"/>
          </w:tcPr>
          <w:p w14:paraId="613C8FEB"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r>
      <w:tr w:rsidR="00FC24E5" w:rsidRPr="00FC24E5" w14:paraId="30212D31"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61214FE5" w14:textId="3BA6CB62" w:rsidR="00FC24E5" w:rsidRPr="00FC24E5" w:rsidRDefault="00FC24E5" w:rsidP="00325F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1/</w:t>
            </w:r>
            <w:r w:rsidR="00DE365E">
              <w:rPr>
                <w:rFonts w:ascii="Lucida Sans Unicode" w:hAnsi="Lucida Sans Unicode" w:cs="Lucida Sans Unicode"/>
                <w:color w:val="313131"/>
                <w:sz w:val="20"/>
                <w:szCs w:val="20"/>
              </w:rPr>
              <w:t>29</w:t>
            </w:r>
            <w:r w:rsidRPr="00FC24E5">
              <w:rPr>
                <w:rFonts w:ascii="Lucida Sans Unicode" w:hAnsi="Lucida Sans Unicode" w:cs="Lucida Sans Unicode"/>
                <w:color w:val="313131"/>
                <w:sz w:val="20"/>
                <w:szCs w:val="20"/>
              </w:rPr>
              <w:t xml:space="preserve"> </w:t>
            </w:r>
          </w:p>
        </w:tc>
        <w:tc>
          <w:tcPr>
            <w:tcW w:w="5520" w:type="dxa"/>
            <w:tcMar>
              <w:top w:w="100" w:type="nil"/>
              <w:left w:w="100" w:type="nil"/>
              <w:bottom w:w="100" w:type="nil"/>
              <w:right w:w="100" w:type="nil"/>
            </w:tcMar>
            <w:vAlign w:val="center"/>
          </w:tcPr>
          <w:p w14:paraId="5602E8F8" w14:textId="4832908E" w:rsidR="00FC24E5" w:rsidRPr="00FC24E5" w:rsidRDefault="00325F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Earth System Overview</w:t>
            </w:r>
          </w:p>
        </w:tc>
        <w:tc>
          <w:tcPr>
            <w:tcW w:w="1940" w:type="dxa"/>
            <w:tcMar>
              <w:top w:w="100" w:type="nil"/>
              <w:left w:w="100" w:type="nil"/>
              <w:bottom w:w="100" w:type="nil"/>
              <w:right w:w="100" w:type="nil"/>
            </w:tcMar>
            <w:vAlign w:val="center"/>
          </w:tcPr>
          <w:p w14:paraId="48B057B2"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Chapter 1</w:t>
            </w:r>
          </w:p>
        </w:tc>
      </w:tr>
      <w:tr w:rsidR="00FC24E5" w:rsidRPr="00FC24E5" w14:paraId="527ECD94"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03CF8F5D" w14:textId="2C107CD5" w:rsidR="00FC24E5" w:rsidRPr="00FC24E5" w:rsidRDefault="00FC24E5" w:rsidP="00325F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r w:rsidR="00DE365E">
              <w:rPr>
                <w:rFonts w:ascii="Lucida Sans Unicode" w:hAnsi="Lucida Sans Unicode" w:cs="Lucida Sans Unicode"/>
                <w:color w:val="313131"/>
                <w:sz w:val="20"/>
                <w:szCs w:val="20"/>
              </w:rPr>
              <w:t>2/5</w:t>
            </w:r>
          </w:p>
        </w:tc>
        <w:tc>
          <w:tcPr>
            <w:tcW w:w="5520" w:type="dxa"/>
            <w:tcMar>
              <w:top w:w="100" w:type="nil"/>
              <w:left w:w="100" w:type="nil"/>
              <w:bottom w:w="100" w:type="nil"/>
              <w:right w:w="100" w:type="nil"/>
            </w:tcMar>
            <w:vAlign w:val="center"/>
          </w:tcPr>
          <w:p w14:paraId="4CBB9F1A"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Energy &amp; Electromagnetic Radiation</w:t>
            </w:r>
          </w:p>
        </w:tc>
        <w:tc>
          <w:tcPr>
            <w:tcW w:w="1940" w:type="dxa"/>
            <w:tcMar>
              <w:top w:w="100" w:type="nil"/>
              <w:left w:w="100" w:type="nil"/>
              <w:bottom w:w="100" w:type="nil"/>
              <w:right w:w="100" w:type="nil"/>
            </w:tcMar>
            <w:vAlign w:val="center"/>
          </w:tcPr>
          <w:p w14:paraId="54D38AC0"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Chapter 2</w:t>
            </w:r>
          </w:p>
        </w:tc>
      </w:tr>
      <w:tr w:rsidR="00FC24E5" w:rsidRPr="00FC24E5" w14:paraId="449AB704"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65A17AD5" w14:textId="2D10536A"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r w:rsidR="00DE365E">
              <w:rPr>
                <w:rFonts w:ascii="Lucida Sans Unicode" w:hAnsi="Lucida Sans Unicode" w:cs="Lucida Sans Unicode"/>
                <w:color w:val="313131"/>
                <w:sz w:val="20"/>
                <w:szCs w:val="20"/>
              </w:rPr>
              <w:t>2/12</w:t>
            </w:r>
          </w:p>
        </w:tc>
        <w:tc>
          <w:tcPr>
            <w:tcW w:w="5520" w:type="dxa"/>
            <w:tcMar>
              <w:top w:w="100" w:type="nil"/>
              <w:left w:w="100" w:type="nil"/>
              <w:bottom w:w="100" w:type="nil"/>
              <w:right w:w="100" w:type="nil"/>
            </w:tcMar>
            <w:vAlign w:val="center"/>
          </w:tcPr>
          <w:p w14:paraId="7EF235EF" w14:textId="2C22146E" w:rsidR="00FC24E5" w:rsidRPr="00FC24E5" w:rsidRDefault="003E21AC">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Layer Model of the Greenhouse Effec</w:t>
            </w:r>
            <w:r w:rsidR="00FC24E5" w:rsidRPr="00FC24E5">
              <w:rPr>
                <w:rFonts w:ascii="Lucida Sans Unicode" w:hAnsi="Lucida Sans Unicode" w:cs="Lucida Sans Unicode"/>
                <w:color w:val="313131"/>
                <w:sz w:val="20"/>
                <w:szCs w:val="20"/>
              </w:rPr>
              <w:t>t</w:t>
            </w:r>
          </w:p>
        </w:tc>
        <w:tc>
          <w:tcPr>
            <w:tcW w:w="1940" w:type="dxa"/>
            <w:tcMar>
              <w:top w:w="100" w:type="nil"/>
              <w:left w:w="100" w:type="nil"/>
              <w:bottom w:w="100" w:type="nil"/>
              <w:right w:w="100" w:type="nil"/>
            </w:tcMar>
            <w:vAlign w:val="center"/>
          </w:tcPr>
          <w:p w14:paraId="2D0C1BFE"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Chapter 3</w:t>
            </w:r>
          </w:p>
        </w:tc>
      </w:tr>
      <w:tr w:rsidR="00FC24E5" w:rsidRPr="00FC24E5" w14:paraId="13AB6BEA"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7E6BE2D3" w14:textId="66E1C7D8" w:rsidR="00FC24E5" w:rsidRPr="00FC24E5" w:rsidRDefault="00DE365E" w:rsidP="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xml:space="preserve"> 2/19</w:t>
            </w:r>
          </w:p>
        </w:tc>
        <w:tc>
          <w:tcPr>
            <w:tcW w:w="5520" w:type="dxa"/>
            <w:tcMar>
              <w:top w:w="100" w:type="nil"/>
              <w:left w:w="100" w:type="nil"/>
              <w:bottom w:w="100" w:type="nil"/>
              <w:right w:w="100" w:type="nil"/>
            </w:tcMar>
            <w:vAlign w:val="center"/>
          </w:tcPr>
          <w:p w14:paraId="0BE9B8B5" w14:textId="397A0234" w:rsidR="00FC24E5" w:rsidRPr="00FC24E5" w:rsidRDefault="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Greenhouse Gases, Lapse Rate</w:t>
            </w:r>
          </w:p>
        </w:tc>
        <w:tc>
          <w:tcPr>
            <w:tcW w:w="1940" w:type="dxa"/>
            <w:tcMar>
              <w:top w:w="100" w:type="nil"/>
              <w:left w:w="100" w:type="nil"/>
              <w:bottom w:w="100" w:type="nil"/>
              <w:right w:w="100" w:type="nil"/>
            </w:tcMar>
            <w:vAlign w:val="center"/>
          </w:tcPr>
          <w:p w14:paraId="205FBB91"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Chapter 4</w:t>
            </w:r>
          </w:p>
        </w:tc>
      </w:tr>
      <w:tr w:rsidR="00FC24E5" w:rsidRPr="00FC24E5" w14:paraId="1BDBC83B"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3257B95D" w14:textId="642126FE" w:rsidR="00FC24E5" w:rsidRPr="00FC24E5" w:rsidRDefault="00325FBB" w:rsidP="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w:t>
            </w:r>
            <w:r w:rsidR="000529BB">
              <w:rPr>
                <w:rFonts w:ascii="Lucida Sans Unicode" w:hAnsi="Lucida Sans Unicode" w:cs="Lucida Sans Unicode"/>
                <w:color w:val="313131"/>
                <w:sz w:val="20"/>
                <w:szCs w:val="20"/>
              </w:rPr>
              <w:t>2/</w:t>
            </w:r>
            <w:r w:rsidR="00DE365E">
              <w:rPr>
                <w:rFonts w:ascii="Lucida Sans Unicode" w:hAnsi="Lucida Sans Unicode" w:cs="Lucida Sans Unicode"/>
                <w:color w:val="313131"/>
                <w:sz w:val="20"/>
                <w:szCs w:val="20"/>
              </w:rPr>
              <w:t>26</w:t>
            </w:r>
          </w:p>
        </w:tc>
        <w:tc>
          <w:tcPr>
            <w:tcW w:w="5520" w:type="dxa"/>
            <w:tcMar>
              <w:top w:w="100" w:type="nil"/>
              <w:left w:w="100" w:type="nil"/>
              <w:bottom w:w="100" w:type="nil"/>
              <w:right w:w="100" w:type="nil"/>
            </w:tcMar>
            <w:vAlign w:val="center"/>
          </w:tcPr>
          <w:p w14:paraId="6A6EF7F4" w14:textId="19455865" w:rsidR="00FC24E5" w:rsidRPr="00FC24E5" w:rsidRDefault="000529BB" w:rsidP="003E21AC">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Energy Budget of the Earth</w:t>
            </w:r>
          </w:p>
        </w:tc>
        <w:tc>
          <w:tcPr>
            <w:tcW w:w="1940" w:type="dxa"/>
            <w:tcMar>
              <w:top w:w="100" w:type="nil"/>
              <w:left w:w="100" w:type="nil"/>
              <w:bottom w:w="100" w:type="nil"/>
              <w:right w:w="100" w:type="nil"/>
            </w:tcMar>
            <w:vAlign w:val="center"/>
          </w:tcPr>
          <w:p w14:paraId="3E2B3D4F" w14:textId="77777777" w:rsidR="00FC24E5" w:rsidRPr="00FC24E5" w:rsidRDefault="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Chapter 5</w:t>
            </w:r>
          </w:p>
        </w:tc>
      </w:tr>
      <w:tr w:rsidR="000529BB" w:rsidRPr="00FC24E5" w14:paraId="3E751820"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599D52AD" w14:textId="30C525F5"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p>
        </w:tc>
        <w:tc>
          <w:tcPr>
            <w:tcW w:w="5520" w:type="dxa"/>
            <w:tcMar>
              <w:top w:w="100" w:type="nil"/>
              <w:left w:w="100" w:type="nil"/>
              <w:bottom w:w="100" w:type="nil"/>
              <w:right w:w="100" w:type="nil"/>
            </w:tcMar>
            <w:vAlign w:val="center"/>
          </w:tcPr>
          <w:p w14:paraId="0379AF7C" w14:textId="18B3475B"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p>
        </w:tc>
        <w:tc>
          <w:tcPr>
            <w:tcW w:w="1940" w:type="dxa"/>
            <w:tcMar>
              <w:top w:w="100" w:type="nil"/>
              <w:left w:w="100" w:type="nil"/>
              <w:bottom w:w="100" w:type="nil"/>
              <w:right w:w="100" w:type="nil"/>
            </w:tcMar>
            <w:vAlign w:val="center"/>
          </w:tcPr>
          <w:p w14:paraId="6E4DEC74" w14:textId="28D53A97"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p>
        </w:tc>
      </w:tr>
      <w:tr w:rsidR="000529BB" w:rsidRPr="00FC24E5" w14:paraId="4E01A8FD"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2D2B5260" w14:textId="32680019" w:rsidR="000529BB" w:rsidRPr="00FC24E5" w:rsidRDefault="00DE365E" w:rsidP="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xml:space="preserve"> 3/7</w:t>
            </w:r>
          </w:p>
        </w:tc>
        <w:tc>
          <w:tcPr>
            <w:tcW w:w="5520" w:type="dxa"/>
            <w:tcMar>
              <w:top w:w="100" w:type="nil"/>
              <w:left w:w="100" w:type="nil"/>
              <w:bottom w:w="100" w:type="nil"/>
              <w:right w:w="100" w:type="nil"/>
            </w:tcMar>
            <w:vAlign w:val="center"/>
          </w:tcPr>
          <w:p w14:paraId="7204030A" w14:textId="4F185DDA"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xml:space="preserve">EXAM </w:t>
            </w:r>
            <w:r>
              <w:rPr>
                <w:rFonts w:ascii="Lucida Sans Unicode" w:hAnsi="Lucida Sans Unicode" w:cs="Lucida Sans Unicode"/>
                <w:color w:val="313131"/>
                <w:sz w:val="20"/>
                <w:szCs w:val="20"/>
              </w:rPr>
              <w:t xml:space="preserve">#1 </w:t>
            </w:r>
            <w:r w:rsidRPr="00FC24E5">
              <w:rPr>
                <w:rFonts w:ascii="Lucida Sans Unicode" w:hAnsi="Lucida Sans Unicode" w:cs="Lucida Sans Unicode"/>
                <w:color w:val="313131"/>
                <w:sz w:val="20"/>
                <w:szCs w:val="20"/>
              </w:rPr>
              <w:t>(in class)</w:t>
            </w:r>
          </w:p>
        </w:tc>
        <w:tc>
          <w:tcPr>
            <w:tcW w:w="1940" w:type="dxa"/>
            <w:tcMar>
              <w:top w:w="100" w:type="nil"/>
              <w:left w:w="100" w:type="nil"/>
              <w:bottom w:w="100" w:type="nil"/>
              <w:right w:w="100" w:type="nil"/>
            </w:tcMar>
            <w:vAlign w:val="center"/>
          </w:tcPr>
          <w:p w14:paraId="1EF5927E" w14:textId="3ABF2660"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r>
      <w:tr w:rsidR="000529BB" w:rsidRPr="00FC24E5" w14:paraId="5C676FEA"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30BCDB1C" w14:textId="17358308" w:rsidR="000529BB" w:rsidRPr="00FC24E5" w:rsidRDefault="000529BB" w:rsidP="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w:t>
            </w:r>
          </w:p>
        </w:tc>
        <w:tc>
          <w:tcPr>
            <w:tcW w:w="5520" w:type="dxa"/>
            <w:tcMar>
              <w:top w:w="100" w:type="nil"/>
              <w:left w:w="100" w:type="nil"/>
              <w:bottom w:w="100" w:type="nil"/>
              <w:right w:w="100" w:type="nil"/>
            </w:tcMar>
            <w:vAlign w:val="center"/>
          </w:tcPr>
          <w:p w14:paraId="582E9BE9" w14:textId="10A35E66"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c>
          <w:tcPr>
            <w:tcW w:w="1940" w:type="dxa"/>
            <w:tcMar>
              <w:top w:w="100" w:type="nil"/>
              <w:left w:w="100" w:type="nil"/>
              <w:bottom w:w="100" w:type="nil"/>
              <w:right w:w="100" w:type="nil"/>
            </w:tcMar>
            <w:vAlign w:val="center"/>
          </w:tcPr>
          <w:p w14:paraId="0F201237" w14:textId="6B7B2046"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r>
      <w:tr w:rsidR="000529BB" w:rsidRPr="00FC24E5" w14:paraId="57DA9D64"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073D5D19" w14:textId="00F65E1C" w:rsidR="000529BB" w:rsidRPr="00FC24E5" w:rsidRDefault="000529BB" w:rsidP="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w:t>
            </w:r>
            <w:r w:rsidR="00DE365E">
              <w:rPr>
                <w:rFonts w:ascii="Lucida Sans Unicode" w:hAnsi="Lucida Sans Unicode" w:cs="Lucida Sans Unicode"/>
                <w:color w:val="313131"/>
                <w:sz w:val="20"/>
                <w:szCs w:val="20"/>
              </w:rPr>
              <w:t>3/12</w:t>
            </w:r>
          </w:p>
        </w:tc>
        <w:tc>
          <w:tcPr>
            <w:tcW w:w="5520" w:type="dxa"/>
            <w:tcMar>
              <w:top w:w="100" w:type="nil"/>
              <w:left w:w="100" w:type="nil"/>
              <w:bottom w:w="100" w:type="nil"/>
              <w:right w:w="100" w:type="nil"/>
            </w:tcMar>
            <w:vAlign w:val="center"/>
          </w:tcPr>
          <w:p w14:paraId="58292993" w14:textId="620B8C84"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xml:space="preserve"> Climate Sensitivity &amp; Feedback </w:t>
            </w:r>
          </w:p>
        </w:tc>
        <w:tc>
          <w:tcPr>
            <w:tcW w:w="1940" w:type="dxa"/>
            <w:tcMar>
              <w:top w:w="100" w:type="nil"/>
              <w:left w:w="100" w:type="nil"/>
              <w:bottom w:w="100" w:type="nil"/>
              <w:right w:w="100" w:type="nil"/>
            </w:tcMar>
            <w:vAlign w:val="center"/>
          </w:tcPr>
          <w:p w14:paraId="3E2CCDA9" w14:textId="4899E9E5"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xml:space="preserve"> Chapter </w:t>
            </w:r>
            <w:r>
              <w:rPr>
                <w:rFonts w:ascii="Lucida Sans Unicode" w:hAnsi="Lucida Sans Unicode" w:cs="Lucida Sans Unicode"/>
                <w:color w:val="313131"/>
                <w:sz w:val="20"/>
                <w:szCs w:val="20"/>
              </w:rPr>
              <w:t>7</w:t>
            </w:r>
          </w:p>
        </w:tc>
      </w:tr>
      <w:tr w:rsidR="000529BB" w:rsidRPr="00FC24E5" w14:paraId="4A17C403"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78D4ECBA" w14:textId="320B5352" w:rsidR="000529BB" w:rsidRPr="00FC24E5" w:rsidRDefault="000529BB" w:rsidP="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w:t>
            </w:r>
            <w:r w:rsidR="00DE365E">
              <w:rPr>
                <w:rFonts w:ascii="Lucida Sans Unicode" w:hAnsi="Lucida Sans Unicode" w:cs="Lucida Sans Unicode"/>
                <w:color w:val="313131"/>
                <w:sz w:val="20"/>
                <w:szCs w:val="20"/>
              </w:rPr>
              <w:t>3/26</w:t>
            </w:r>
          </w:p>
        </w:tc>
        <w:tc>
          <w:tcPr>
            <w:tcW w:w="5520" w:type="dxa"/>
            <w:tcMar>
              <w:top w:w="100" w:type="nil"/>
              <w:left w:w="100" w:type="nil"/>
              <w:bottom w:w="100" w:type="nil"/>
              <w:right w:w="100" w:type="nil"/>
            </w:tcMar>
            <w:vAlign w:val="center"/>
          </w:tcPr>
          <w:p w14:paraId="1B8A8EE3" w14:textId="06C86EA3" w:rsidR="000529BB" w:rsidRPr="00FC24E5" w:rsidRDefault="000529BB" w:rsidP="00FC24E5">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xml:space="preserve"> Climates of the Past </w:t>
            </w:r>
          </w:p>
        </w:tc>
        <w:tc>
          <w:tcPr>
            <w:tcW w:w="1940" w:type="dxa"/>
            <w:tcMar>
              <w:top w:w="100" w:type="nil"/>
              <w:left w:w="100" w:type="nil"/>
              <w:bottom w:w="100" w:type="nil"/>
              <w:right w:w="100" w:type="nil"/>
            </w:tcMar>
            <w:vAlign w:val="center"/>
          </w:tcPr>
          <w:p w14:paraId="2D9862EC" w14:textId="592C13A5"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Chapter 8</w:t>
            </w:r>
            <w:r w:rsidRPr="00FC24E5">
              <w:rPr>
                <w:rFonts w:ascii="Lucida Sans Unicode" w:hAnsi="Lucida Sans Unicode" w:cs="Lucida Sans Unicode"/>
                <w:color w:val="313131"/>
                <w:sz w:val="20"/>
                <w:szCs w:val="20"/>
              </w:rPr>
              <w:t> </w:t>
            </w:r>
          </w:p>
        </w:tc>
      </w:tr>
      <w:tr w:rsidR="000529BB" w:rsidRPr="00FC24E5" w14:paraId="474046EC"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0CC77D7C" w14:textId="16164FA4" w:rsidR="000529BB" w:rsidRPr="00FC24E5" w:rsidRDefault="000529BB" w:rsidP="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w:t>
            </w:r>
            <w:r w:rsidR="00DE365E">
              <w:rPr>
                <w:rFonts w:ascii="Lucida Sans Unicode" w:hAnsi="Lucida Sans Unicode" w:cs="Lucida Sans Unicode"/>
                <w:color w:val="313131"/>
                <w:sz w:val="20"/>
                <w:szCs w:val="20"/>
              </w:rPr>
              <w:t>4/2</w:t>
            </w:r>
            <w:r w:rsidRPr="00FC24E5">
              <w:rPr>
                <w:rFonts w:ascii="Lucida Sans Unicode" w:hAnsi="Lucida Sans Unicode" w:cs="Lucida Sans Unicode"/>
                <w:color w:val="313131"/>
                <w:sz w:val="20"/>
                <w:szCs w:val="20"/>
              </w:rPr>
              <w:t>    </w:t>
            </w:r>
          </w:p>
        </w:tc>
        <w:tc>
          <w:tcPr>
            <w:tcW w:w="5520" w:type="dxa"/>
            <w:tcMar>
              <w:top w:w="100" w:type="nil"/>
              <w:left w:w="100" w:type="nil"/>
              <w:bottom w:w="100" w:type="nil"/>
              <w:right w:w="100" w:type="nil"/>
            </w:tcMar>
            <w:vAlign w:val="center"/>
          </w:tcPr>
          <w:p w14:paraId="5C25C215" w14:textId="32566D26" w:rsidR="000529BB" w:rsidRPr="00FC24E5" w:rsidRDefault="00D9038C" w:rsidP="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xml:space="preserve"> </w:t>
            </w:r>
            <w:r w:rsidR="00043C9B" w:rsidRPr="00FC24E5">
              <w:rPr>
                <w:rFonts w:ascii="Lucida Sans Unicode" w:hAnsi="Lucida Sans Unicode" w:cs="Lucida Sans Unicode"/>
                <w:color w:val="313131"/>
                <w:sz w:val="20"/>
                <w:szCs w:val="20"/>
              </w:rPr>
              <w:t>Future Climate Change</w:t>
            </w:r>
          </w:p>
        </w:tc>
        <w:tc>
          <w:tcPr>
            <w:tcW w:w="1940" w:type="dxa"/>
            <w:tcMar>
              <w:top w:w="100" w:type="nil"/>
              <w:left w:w="100" w:type="nil"/>
              <w:bottom w:w="100" w:type="nil"/>
              <w:right w:w="100" w:type="nil"/>
            </w:tcMar>
            <w:vAlign w:val="center"/>
          </w:tcPr>
          <w:p w14:paraId="2F9376C6" w14:textId="725F3871"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xml:space="preserve"> Chapter </w:t>
            </w:r>
            <w:r w:rsidR="00043C9B">
              <w:rPr>
                <w:rFonts w:ascii="Lucida Sans Unicode" w:hAnsi="Lucida Sans Unicode" w:cs="Lucida Sans Unicode"/>
                <w:color w:val="313131"/>
                <w:sz w:val="20"/>
                <w:szCs w:val="20"/>
              </w:rPr>
              <w:t>11</w:t>
            </w:r>
          </w:p>
        </w:tc>
      </w:tr>
      <w:tr w:rsidR="000529BB" w:rsidRPr="00FC24E5" w14:paraId="0F462078"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07EDA008" w14:textId="542B09CD"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w:t>
            </w:r>
            <w:r w:rsidR="00043C9B">
              <w:rPr>
                <w:rFonts w:ascii="Lucida Sans Unicode" w:hAnsi="Lucida Sans Unicode" w:cs="Lucida Sans Unicode"/>
                <w:color w:val="313131"/>
                <w:sz w:val="20"/>
                <w:szCs w:val="20"/>
              </w:rPr>
              <w:t>4/9</w:t>
            </w:r>
          </w:p>
        </w:tc>
        <w:tc>
          <w:tcPr>
            <w:tcW w:w="5520" w:type="dxa"/>
            <w:tcMar>
              <w:top w:w="100" w:type="nil"/>
              <w:left w:w="100" w:type="nil"/>
              <w:bottom w:w="100" w:type="nil"/>
              <w:right w:w="100" w:type="nil"/>
            </w:tcMar>
            <w:vAlign w:val="center"/>
          </w:tcPr>
          <w:p w14:paraId="422113A5" w14:textId="60658970" w:rsidR="000529BB" w:rsidRPr="00FC24E5" w:rsidRDefault="000529BB" w:rsidP="00325F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r w:rsidR="00043C9B" w:rsidRPr="00FC24E5">
              <w:rPr>
                <w:rFonts w:ascii="Lucida Sans Unicode" w:hAnsi="Lucida Sans Unicode" w:cs="Lucida Sans Unicode"/>
                <w:color w:val="313131"/>
                <w:sz w:val="20"/>
                <w:szCs w:val="20"/>
              </w:rPr>
              <w:t xml:space="preserve">Climate Change Impacts </w:t>
            </w:r>
          </w:p>
        </w:tc>
        <w:tc>
          <w:tcPr>
            <w:tcW w:w="1940" w:type="dxa"/>
            <w:tcMar>
              <w:top w:w="100" w:type="nil"/>
              <w:left w:w="100" w:type="nil"/>
              <w:bottom w:w="100" w:type="nil"/>
              <w:right w:w="100" w:type="nil"/>
            </w:tcMar>
            <w:vAlign w:val="center"/>
          </w:tcPr>
          <w:p w14:paraId="09FB7863" w14:textId="369DDFC1"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xml:space="preserve"> Chapter </w:t>
            </w:r>
            <w:r w:rsidR="00043C9B">
              <w:rPr>
                <w:rFonts w:ascii="Lucida Sans Unicode" w:hAnsi="Lucida Sans Unicode" w:cs="Lucida Sans Unicode"/>
                <w:color w:val="313131"/>
                <w:sz w:val="20"/>
                <w:szCs w:val="20"/>
              </w:rPr>
              <w:t>12</w:t>
            </w:r>
          </w:p>
        </w:tc>
      </w:tr>
      <w:tr w:rsidR="000529BB" w:rsidRPr="00FC24E5" w14:paraId="787F2327"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10585F68" w14:textId="3D332AD7" w:rsidR="000529BB" w:rsidRPr="00FC24E5" w:rsidRDefault="00043C9B" w:rsidP="00872F7D">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4/16</w:t>
            </w:r>
          </w:p>
        </w:tc>
        <w:tc>
          <w:tcPr>
            <w:tcW w:w="5520" w:type="dxa"/>
            <w:tcMar>
              <w:top w:w="100" w:type="nil"/>
              <w:left w:w="100" w:type="nil"/>
              <w:bottom w:w="100" w:type="nil"/>
              <w:right w:w="100" w:type="nil"/>
            </w:tcMar>
            <w:vAlign w:val="center"/>
          </w:tcPr>
          <w:p w14:paraId="2950DB05" w14:textId="5A2B9FC2" w:rsidR="000529BB" w:rsidRPr="00FC24E5" w:rsidRDefault="00D9038C">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 xml:space="preserve"> </w:t>
            </w:r>
            <w:r w:rsidR="00043C9B" w:rsidRPr="00FC24E5">
              <w:rPr>
                <w:rFonts w:ascii="Lucida Sans Unicode" w:hAnsi="Lucida Sans Unicode" w:cs="Lucida Sans Unicode"/>
                <w:color w:val="313131"/>
                <w:sz w:val="20"/>
                <w:szCs w:val="20"/>
              </w:rPr>
              <w:t xml:space="preserve">Fossil Fuel </w:t>
            </w:r>
            <w:r w:rsidR="00043C9B">
              <w:rPr>
                <w:rFonts w:ascii="Lucida Sans Unicode" w:hAnsi="Lucida Sans Unicode" w:cs="Lucida Sans Unicode"/>
                <w:color w:val="313131"/>
                <w:sz w:val="20"/>
                <w:szCs w:val="20"/>
              </w:rPr>
              <w:t>&amp;</w:t>
            </w:r>
            <w:r w:rsidR="00043C9B" w:rsidRPr="00FC24E5">
              <w:rPr>
                <w:rFonts w:ascii="Lucida Sans Unicode" w:hAnsi="Lucida Sans Unicode" w:cs="Lucida Sans Unicode"/>
                <w:color w:val="313131"/>
                <w:sz w:val="20"/>
                <w:szCs w:val="20"/>
              </w:rPr>
              <w:t xml:space="preserve"> </w:t>
            </w:r>
            <w:r w:rsidR="00043C9B">
              <w:rPr>
                <w:rFonts w:ascii="Lucida Sans Unicode" w:hAnsi="Lucida Sans Unicode" w:cs="Lucida Sans Unicode"/>
                <w:color w:val="313131"/>
                <w:sz w:val="20"/>
                <w:szCs w:val="20"/>
              </w:rPr>
              <w:t>Carbon Cycle</w:t>
            </w:r>
            <w:r w:rsidR="00043C9B" w:rsidRPr="00FC24E5">
              <w:rPr>
                <w:rFonts w:ascii="Lucida Sans Unicode" w:hAnsi="Lucida Sans Unicode" w:cs="Lucida Sans Unicode"/>
                <w:color w:val="313131"/>
                <w:sz w:val="20"/>
                <w:szCs w:val="20"/>
              </w:rPr>
              <w:t xml:space="preserve"> </w:t>
            </w:r>
          </w:p>
        </w:tc>
        <w:tc>
          <w:tcPr>
            <w:tcW w:w="1940" w:type="dxa"/>
            <w:tcMar>
              <w:top w:w="100" w:type="nil"/>
              <w:left w:w="100" w:type="nil"/>
              <w:bottom w:w="100" w:type="nil"/>
              <w:right w:w="100" w:type="nil"/>
            </w:tcMar>
            <w:vAlign w:val="center"/>
          </w:tcPr>
          <w:p w14:paraId="1DEF182C" w14:textId="7E7ABB91"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xml:space="preserve"> Chapter </w:t>
            </w:r>
            <w:r w:rsidR="00043C9B">
              <w:rPr>
                <w:rFonts w:ascii="Lucida Sans Unicode" w:hAnsi="Lucida Sans Unicode" w:cs="Lucida Sans Unicode"/>
                <w:color w:val="313131"/>
                <w:sz w:val="20"/>
                <w:szCs w:val="20"/>
              </w:rPr>
              <w:t>9</w:t>
            </w:r>
          </w:p>
        </w:tc>
      </w:tr>
      <w:tr w:rsidR="000529BB" w:rsidRPr="00FC24E5" w14:paraId="3634E303"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407480D6" w14:textId="1A4649E9" w:rsidR="000529BB" w:rsidRPr="00FC24E5" w:rsidRDefault="00D9038C">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4/</w:t>
            </w:r>
            <w:r w:rsidR="00043C9B">
              <w:rPr>
                <w:rFonts w:ascii="Lucida Sans Unicode" w:hAnsi="Lucida Sans Unicode" w:cs="Lucida Sans Unicode"/>
                <w:color w:val="313131"/>
                <w:sz w:val="20"/>
                <w:szCs w:val="20"/>
              </w:rPr>
              <w:t>23</w:t>
            </w:r>
          </w:p>
        </w:tc>
        <w:tc>
          <w:tcPr>
            <w:tcW w:w="5520" w:type="dxa"/>
            <w:tcMar>
              <w:top w:w="100" w:type="nil"/>
              <w:left w:w="100" w:type="nil"/>
              <w:bottom w:w="100" w:type="nil"/>
              <w:right w:w="100" w:type="nil"/>
            </w:tcMar>
            <w:vAlign w:val="center"/>
          </w:tcPr>
          <w:p w14:paraId="10094CE3" w14:textId="77777777" w:rsidR="00D9038C" w:rsidRDefault="000529BB" w:rsidP="00325F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p w14:paraId="15EF515E" w14:textId="4CD216C4" w:rsidR="00D9038C" w:rsidRDefault="00D9038C" w:rsidP="00325F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EXAM #2 (in class)</w:t>
            </w:r>
          </w:p>
          <w:p w14:paraId="507F5A59" w14:textId="15A8C491" w:rsidR="000529BB" w:rsidRPr="00FC24E5" w:rsidRDefault="000529BB" w:rsidP="00325FBB">
            <w:pPr>
              <w:widowControl w:val="0"/>
              <w:autoSpaceDE w:val="0"/>
              <w:autoSpaceDN w:val="0"/>
              <w:adjustRightInd w:val="0"/>
              <w:rPr>
                <w:rFonts w:ascii="Lucida Sans Unicode" w:hAnsi="Lucida Sans Unicode" w:cs="Lucida Sans Unicode"/>
                <w:color w:val="313131"/>
                <w:sz w:val="20"/>
                <w:szCs w:val="20"/>
              </w:rPr>
            </w:pPr>
          </w:p>
        </w:tc>
        <w:tc>
          <w:tcPr>
            <w:tcW w:w="1940" w:type="dxa"/>
            <w:tcMar>
              <w:top w:w="100" w:type="nil"/>
              <w:left w:w="100" w:type="nil"/>
              <w:bottom w:w="100" w:type="nil"/>
              <w:right w:w="100" w:type="nil"/>
            </w:tcMar>
            <w:vAlign w:val="center"/>
          </w:tcPr>
          <w:p w14:paraId="40B9E28C" w14:textId="32C04877"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p>
        </w:tc>
      </w:tr>
      <w:tr w:rsidR="000529BB" w:rsidRPr="00FC24E5" w14:paraId="1B71F646"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25F5AEE0" w14:textId="6B79308C" w:rsidR="000529BB" w:rsidRPr="00FC24E5" w:rsidRDefault="00D9038C">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4/</w:t>
            </w:r>
            <w:r w:rsidR="00043C9B">
              <w:rPr>
                <w:rFonts w:ascii="Lucida Sans Unicode" w:hAnsi="Lucida Sans Unicode" w:cs="Lucida Sans Unicode"/>
                <w:color w:val="313131"/>
                <w:sz w:val="20"/>
                <w:szCs w:val="20"/>
              </w:rPr>
              <w:t>25</w:t>
            </w:r>
          </w:p>
        </w:tc>
        <w:tc>
          <w:tcPr>
            <w:tcW w:w="5520" w:type="dxa"/>
            <w:tcMar>
              <w:top w:w="100" w:type="nil"/>
              <w:left w:w="100" w:type="nil"/>
              <w:bottom w:w="100" w:type="nil"/>
              <w:right w:w="100" w:type="nil"/>
            </w:tcMar>
            <w:vAlign w:val="center"/>
          </w:tcPr>
          <w:p w14:paraId="5D429779" w14:textId="17BB3E25" w:rsidR="000529BB" w:rsidRPr="00FC24E5" w:rsidRDefault="00043C9B" w:rsidP="00D9038C">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Economics</w:t>
            </w:r>
          </w:p>
        </w:tc>
        <w:tc>
          <w:tcPr>
            <w:tcW w:w="1940" w:type="dxa"/>
            <w:tcMar>
              <w:top w:w="100" w:type="nil"/>
              <w:left w:w="100" w:type="nil"/>
              <w:bottom w:w="100" w:type="nil"/>
              <w:right w:w="100" w:type="nil"/>
            </w:tcMar>
            <w:vAlign w:val="center"/>
          </w:tcPr>
          <w:p w14:paraId="5EB9DD77" w14:textId="457A9FFD"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r>
      <w:tr w:rsidR="000529BB" w:rsidRPr="00FC24E5" w14:paraId="7F5DC268" w14:textId="77777777" w:rsidTr="00D9038C">
        <w:tblPrEx>
          <w:tblBorders>
            <w:top w:val="none" w:sz="0" w:space="0" w:color="auto"/>
          </w:tblBorders>
        </w:tblPrEx>
        <w:trPr>
          <w:trHeight w:val="324"/>
        </w:trPr>
        <w:tc>
          <w:tcPr>
            <w:tcW w:w="2440" w:type="dxa"/>
            <w:tcMar>
              <w:top w:w="100" w:type="nil"/>
              <w:left w:w="100" w:type="nil"/>
              <w:bottom w:w="100" w:type="nil"/>
              <w:right w:w="100" w:type="nil"/>
            </w:tcMar>
            <w:vAlign w:val="center"/>
          </w:tcPr>
          <w:p w14:paraId="7E019F50" w14:textId="121E0E2B" w:rsidR="000529BB" w:rsidRPr="00FC24E5" w:rsidRDefault="00D9038C">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4/</w:t>
            </w:r>
            <w:r w:rsidR="00043C9B">
              <w:rPr>
                <w:rFonts w:ascii="Lucida Sans Unicode" w:hAnsi="Lucida Sans Unicode" w:cs="Lucida Sans Unicode"/>
                <w:color w:val="313131"/>
                <w:sz w:val="20"/>
                <w:szCs w:val="20"/>
              </w:rPr>
              <w:t>30</w:t>
            </w:r>
          </w:p>
        </w:tc>
        <w:tc>
          <w:tcPr>
            <w:tcW w:w="5520" w:type="dxa"/>
            <w:tcMar>
              <w:top w:w="100" w:type="nil"/>
              <w:left w:w="100" w:type="nil"/>
              <w:bottom w:w="100" w:type="nil"/>
              <w:right w:w="100" w:type="nil"/>
            </w:tcMar>
            <w:vAlign w:val="center"/>
          </w:tcPr>
          <w:p w14:paraId="1F49AFA2" w14:textId="2AF5346F" w:rsidR="000529BB" w:rsidRPr="00FC24E5" w:rsidRDefault="00043C9B" w:rsidP="00325F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Energy</w:t>
            </w:r>
          </w:p>
        </w:tc>
        <w:tc>
          <w:tcPr>
            <w:tcW w:w="1940" w:type="dxa"/>
            <w:tcMar>
              <w:top w:w="100" w:type="nil"/>
              <w:left w:w="100" w:type="nil"/>
              <w:bottom w:w="100" w:type="nil"/>
              <w:right w:w="100" w:type="nil"/>
            </w:tcMar>
            <w:vAlign w:val="center"/>
          </w:tcPr>
          <w:p w14:paraId="68E39F28" w14:textId="3009CA0C" w:rsidR="000529BB" w:rsidRPr="00FC24E5" w:rsidRDefault="000529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r>
      <w:tr w:rsidR="00D9038C" w:rsidRPr="00FC24E5" w14:paraId="023F6112" w14:textId="77777777" w:rsidTr="00D9038C">
        <w:tblPrEx>
          <w:tblBorders>
            <w:top w:val="none" w:sz="0" w:space="0" w:color="auto"/>
          </w:tblBorders>
        </w:tblPrEx>
        <w:trPr>
          <w:trHeight w:val="333"/>
        </w:trPr>
        <w:tc>
          <w:tcPr>
            <w:tcW w:w="2440" w:type="dxa"/>
            <w:tcMar>
              <w:top w:w="100" w:type="nil"/>
              <w:left w:w="100" w:type="nil"/>
              <w:bottom w:w="100" w:type="nil"/>
              <w:right w:w="100" w:type="nil"/>
            </w:tcMar>
            <w:vAlign w:val="center"/>
          </w:tcPr>
          <w:p w14:paraId="01529107" w14:textId="5AA23DB4" w:rsidR="00D9038C" w:rsidRPr="00FC24E5" w:rsidRDefault="00043C9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5/7</w:t>
            </w:r>
          </w:p>
        </w:tc>
        <w:tc>
          <w:tcPr>
            <w:tcW w:w="5520" w:type="dxa"/>
            <w:tcMar>
              <w:top w:w="100" w:type="nil"/>
              <w:left w:w="100" w:type="nil"/>
              <w:bottom w:w="100" w:type="nil"/>
              <w:right w:w="100" w:type="nil"/>
            </w:tcMar>
            <w:vAlign w:val="center"/>
          </w:tcPr>
          <w:p w14:paraId="5792776F" w14:textId="1BE94112" w:rsidR="00D9038C" w:rsidRPr="00FC24E5" w:rsidRDefault="00D9038C" w:rsidP="00325FB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Climate Change Policy</w:t>
            </w:r>
          </w:p>
        </w:tc>
        <w:tc>
          <w:tcPr>
            <w:tcW w:w="1940" w:type="dxa"/>
            <w:tcMar>
              <w:top w:w="100" w:type="nil"/>
              <w:left w:w="100" w:type="nil"/>
              <w:bottom w:w="100" w:type="nil"/>
              <w:right w:w="100" w:type="nil"/>
            </w:tcMar>
            <w:vAlign w:val="center"/>
          </w:tcPr>
          <w:p w14:paraId="28FCB884" w14:textId="77777777" w:rsidR="00D9038C" w:rsidRPr="00FC24E5" w:rsidRDefault="00D9038C">
            <w:pPr>
              <w:widowControl w:val="0"/>
              <w:autoSpaceDE w:val="0"/>
              <w:autoSpaceDN w:val="0"/>
              <w:adjustRightInd w:val="0"/>
              <w:rPr>
                <w:rFonts w:ascii="Lucida Sans Unicode" w:hAnsi="Lucida Sans Unicode" w:cs="Lucida Sans Unicode"/>
                <w:color w:val="313131"/>
                <w:sz w:val="20"/>
                <w:szCs w:val="20"/>
              </w:rPr>
            </w:pPr>
          </w:p>
        </w:tc>
      </w:tr>
      <w:tr w:rsidR="00043C9B" w:rsidRPr="00FC24E5" w14:paraId="7467CC7E"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23101EFD" w14:textId="5425FBCA" w:rsidR="00043C9B" w:rsidRPr="00FC24E5" w:rsidRDefault="00043C9B">
            <w:pPr>
              <w:widowControl w:val="0"/>
              <w:autoSpaceDE w:val="0"/>
              <w:autoSpaceDN w:val="0"/>
              <w:adjustRightInd w:val="0"/>
              <w:rPr>
                <w:rFonts w:ascii="Lucida Sans Unicode" w:hAnsi="Lucida Sans Unicode" w:cs="Lucida Sans Unicode"/>
                <w:color w:val="313131"/>
                <w:sz w:val="20"/>
                <w:szCs w:val="20"/>
              </w:rPr>
            </w:pPr>
          </w:p>
        </w:tc>
        <w:tc>
          <w:tcPr>
            <w:tcW w:w="5520" w:type="dxa"/>
            <w:tcMar>
              <w:top w:w="100" w:type="nil"/>
              <w:left w:w="100" w:type="nil"/>
              <w:bottom w:w="100" w:type="nil"/>
              <w:right w:w="100" w:type="nil"/>
            </w:tcMar>
            <w:vAlign w:val="center"/>
          </w:tcPr>
          <w:p w14:paraId="3C81A45B" w14:textId="5039630D" w:rsidR="00043C9B" w:rsidRPr="00FC24E5" w:rsidRDefault="00043C9B" w:rsidP="00D9038C">
            <w:pPr>
              <w:widowControl w:val="0"/>
              <w:autoSpaceDE w:val="0"/>
              <w:autoSpaceDN w:val="0"/>
              <w:adjustRightInd w:val="0"/>
              <w:rPr>
                <w:rFonts w:ascii="Lucida Sans Unicode" w:hAnsi="Lucida Sans Unicode" w:cs="Lucida Sans Unicode"/>
                <w:color w:val="313131"/>
                <w:sz w:val="20"/>
                <w:szCs w:val="20"/>
              </w:rPr>
            </w:pPr>
          </w:p>
        </w:tc>
        <w:tc>
          <w:tcPr>
            <w:tcW w:w="1940" w:type="dxa"/>
            <w:tcMar>
              <w:top w:w="100" w:type="nil"/>
              <w:left w:w="100" w:type="nil"/>
              <w:bottom w:w="100" w:type="nil"/>
              <w:right w:w="100" w:type="nil"/>
            </w:tcMar>
            <w:vAlign w:val="center"/>
          </w:tcPr>
          <w:p w14:paraId="548B05BB" w14:textId="77777777" w:rsidR="00043C9B" w:rsidRPr="00FC24E5" w:rsidRDefault="00043C9B">
            <w:pPr>
              <w:widowControl w:val="0"/>
              <w:autoSpaceDE w:val="0"/>
              <w:autoSpaceDN w:val="0"/>
              <w:adjustRightInd w:val="0"/>
              <w:rPr>
                <w:rFonts w:ascii="Lucida Sans Unicode" w:hAnsi="Lucida Sans Unicode" w:cs="Lucida Sans Unicode"/>
                <w:color w:val="313131"/>
                <w:sz w:val="20"/>
                <w:szCs w:val="20"/>
              </w:rPr>
            </w:pPr>
          </w:p>
        </w:tc>
      </w:tr>
      <w:tr w:rsidR="00043C9B" w:rsidRPr="00FC24E5" w14:paraId="12718396"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15D5835D" w14:textId="4499CE6D" w:rsidR="00043C9B" w:rsidRPr="00FC24E5" w:rsidRDefault="00043C9B">
            <w:pPr>
              <w:widowControl w:val="0"/>
              <w:autoSpaceDE w:val="0"/>
              <w:autoSpaceDN w:val="0"/>
              <w:adjustRightInd w:val="0"/>
              <w:rPr>
                <w:rFonts w:ascii="Lucida Sans Unicode" w:hAnsi="Lucida Sans Unicode" w:cs="Lucida Sans Unicode"/>
                <w:color w:val="313131"/>
                <w:sz w:val="20"/>
                <w:szCs w:val="20"/>
              </w:rPr>
            </w:pPr>
            <w:r>
              <w:rPr>
                <w:rFonts w:ascii="Lucida Sans Unicode" w:hAnsi="Lucida Sans Unicode" w:cs="Lucida Sans Unicode"/>
                <w:color w:val="313131"/>
                <w:sz w:val="20"/>
                <w:szCs w:val="20"/>
              </w:rPr>
              <w:t>5/13</w:t>
            </w:r>
          </w:p>
        </w:tc>
        <w:tc>
          <w:tcPr>
            <w:tcW w:w="5520" w:type="dxa"/>
            <w:tcMar>
              <w:top w:w="100" w:type="nil"/>
              <w:left w:w="100" w:type="nil"/>
              <w:bottom w:w="100" w:type="nil"/>
              <w:right w:w="100" w:type="nil"/>
            </w:tcMar>
            <w:vAlign w:val="center"/>
          </w:tcPr>
          <w:p w14:paraId="3B1D4CB2" w14:textId="491FA6C0" w:rsidR="00043C9B" w:rsidRPr="00FC24E5" w:rsidRDefault="00043C9B" w:rsidP="00325FB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xml:space="preserve">FINAL EXAM </w:t>
            </w:r>
          </w:p>
        </w:tc>
        <w:tc>
          <w:tcPr>
            <w:tcW w:w="1940" w:type="dxa"/>
            <w:tcMar>
              <w:top w:w="100" w:type="nil"/>
              <w:left w:w="100" w:type="nil"/>
              <w:bottom w:w="100" w:type="nil"/>
              <w:right w:w="100" w:type="nil"/>
            </w:tcMar>
            <w:vAlign w:val="center"/>
          </w:tcPr>
          <w:p w14:paraId="6E140E32" w14:textId="77777777" w:rsidR="00043C9B" w:rsidRPr="00FC24E5" w:rsidRDefault="00043C9B">
            <w:pPr>
              <w:widowControl w:val="0"/>
              <w:autoSpaceDE w:val="0"/>
              <w:autoSpaceDN w:val="0"/>
              <w:adjustRightInd w:val="0"/>
              <w:rPr>
                <w:rFonts w:ascii="Lucida Sans Unicode" w:hAnsi="Lucida Sans Unicode" w:cs="Lucida Sans Unicode"/>
                <w:color w:val="313131"/>
                <w:sz w:val="20"/>
                <w:szCs w:val="20"/>
              </w:rPr>
            </w:pPr>
          </w:p>
        </w:tc>
      </w:tr>
      <w:tr w:rsidR="00043C9B" w:rsidRPr="00FC24E5" w14:paraId="34401965"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4AF7F9CE" w14:textId="66426315" w:rsidR="00043C9B" w:rsidRPr="00FC24E5" w:rsidRDefault="00043C9B">
            <w:pPr>
              <w:widowControl w:val="0"/>
              <w:autoSpaceDE w:val="0"/>
              <w:autoSpaceDN w:val="0"/>
              <w:adjustRightInd w:val="0"/>
              <w:rPr>
                <w:rFonts w:ascii="Lucida Sans Unicode" w:hAnsi="Lucida Sans Unicode" w:cs="Lucida Sans Unicode"/>
                <w:color w:val="313131"/>
                <w:sz w:val="20"/>
                <w:szCs w:val="20"/>
              </w:rPr>
            </w:pPr>
          </w:p>
        </w:tc>
        <w:tc>
          <w:tcPr>
            <w:tcW w:w="5520" w:type="dxa"/>
            <w:tcMar>
              <w:top w:w="100" w:type="nil"/>
              <w:left w:w="100" w:type="nil"/>
              <w:bottom w:w="100" w:type="nil"/>
              <w:right w:w="100" w:type="nil"/>
            </w:tcMar>
            <w:vAlign w:val="center"/>
          </w:tcPr>
          <w:p w14:paraId="26372E93" w14:textId="1BDFFAD1" w:rsidR="00043C9B" w:rsidRPr="00FC24E5" w:rsidRDefault="00043C9B" w:rsidP="00325FBB">
            <w:pPr>
              <w:widowControl w:val="0"/>
              <w:autoSpaceDE w:val="0"/>
              <w:autoSpaceDN w:val="0"/>
              <w:adjustRightInd w:val="0"/>
              <w:rPr>
                <w:rFonts w:ascii="Lucida Sans Unicode" w:hAnsi="Lucida Sans Unicode" w:cs="Lucida Sans Unicode"/>
                <w:color w:val="313131"/>
                <w:sz w:val="20"/>
                <w:szCs w:val="20"/>
              </w:rPr>
            </w:pPr>
          </w:p>
        </w:tc>
        <w:tc>
          <w:tcPr>
            <w:tcW w:w="1940" w:type="dxa"/>
            <w:tcMar>
              <w:top w:w="100" w:type="nil"/>
              <w:left w:w="100" w:type="nil"/>
              <w:bottom w:w="100" w:type="nil"/>
              <w:right w:w="100" w:type="nil"/>
            </w:tcMar>
            <w:vAlign w:val="center"/>
          </w:tcPr>
          <w:p w14:paraId="2E0295F8" w14:textId="1CED35F9" w:rsidR="00043C9B" w:rsidRPr="00FC24E5" w:rsidRDefault="00043C9B">
            <w:pPr>
              <w:widowControl w:val="0"/>
              <w:autoSpaceDE w:val="0"/>
              <w:autoSpaceDN w:val="0"/>
              <w:adjustRightInd w:val="0"/>
              <w:rPr>
                <w:rFonts w:ascii="Lucida Sans Unicode" w:hAnsi="Lucida Sans Unicode" w:cs="Lucida Sans Unicode"/>
                <w:color w:val="313131"/>
                <w:sz w:val="20"/>
                <w:szCs w:val="20"/>
              </w:rPr>
            </w:pPr>
            <w:r w:rsidRPr="00FC24E5">
              <w:rPr>
                <w:rFonts w:ascii="Lucida Sans Unicode" w:hAnsi="Lucida Sans Unicode" w:cs="Lucida Sans Unicode"/>
                <w:color w:val="313131"/>
                <w:sz w:val="20"/>
                <w:szCs w:val="20"/>
              </w:rPr>
              <w:t> </w:t>
            </w:r>
          </w:p>
        </w:tc>
      </w:tr>
      <w:tr w:rsidR="00043C9B" w:rsidRPr="00FC24E5" w14:paraId="182D0FFF" w14:textId="77777777" w:rsidTr="000529BB">
        <w:tblPrEx>
          <w:tblBorders>
            <w:top w:val="none" w:sz="0" w:space="0" w:color="auto"/>
          </w:tblBorders>
        </w:tblPrEx>
        <w:tc>
          <w:tcPr>
            <w:tcW w:w="2440" w:type="dxa"/>
            <w:tcMar>
              <w:top w:w="100" w:type="nil"/>
              <w:left w:w="100" w:type="nil"/>
              <w:bottom w:w="100" w:type="nil"/>
              <w:right w:w="100" w:type="nil"/>
            </w:tcMar>
            <w:vAlign w:val="center"/>
          </w:tcPr>
          <w:p w14:paraId="1A1B0A6A" w14:textId="7AA5E3C3" w:rsidR="00043C9B" w:rsidRPr="00FC24E5" w:rsidRDefault="00043C9B">
            <w:pPr>
              <w:widowControl w:val="0"/>
              <w:autoSpaceDE w:val="0"/>
              <w:autoSpaceDN w:val="0"/>
              <w:adjustRightInd w:val="0"/>
              <w:rPr>
                <w:rFonts w:ascii="Lucida Sans Unicode" w:hAnsi="Lucida Sans Unicode" w:cs="Lucida Sans Unicode"/>
                <w:color w:val="313131"/>
                <w:sz w:val="20"/>
                <w:szCs w:val="20"/>
              </w:rPr>
            </w:pPr>
            <w:r w:rsidRPr="006C0F63">
              <w:rPr>
                <w:rFonts w:ascii="Lucida Sans Unicode" w:hAnsi="Lucida Sans Unicode" w:cs="Lucida Sans Unicode"/>
                <w:b/>
                <w:color w:val="313131"/>
              </w:rPr>
              <w:t>Academic Integrity</w:t>
            </w:r>
          </w:p>
        </w:tc>
        <w:tc>
          <w:tcPr>
            <w:tcW w:w="5520" w:type="dxa"/>
            <w:tcMar>
              <w:top w:w="100" w:type="nil"/>
              <w:left w:w="100" w:type="nil"/>
              <w:bottom w:w="100" w:type="nil"/>
              <w:right w:w="100" w:type="nil"/>
            </w:tcMar>
            <w:vAlign w:val="center"/>
          </w:tcPr>
          <w:p w14:paraId="1A6B4C5E" w14:textId="1465FB8E" w:rsidR="00043C9B" w:rsidRPr="00FC24E5" w:rsidRDefault="00043C9B">
            <w:pPr>
              <w:widowControl w:val="0"/>
              <w:autoSpaceDE w:val="0"/>
              <w:autoSpaceDN w:val="0"/>
              <w:adjustRightInd w:val="0"/>
              <w:rPr>
                <w:rFonts w:ascii="Lucida Sans Unicode" w:hAnsi="Lucida Sans Unicode" w:cs="Lucida Sans Unicode"/>
                <w:color w:val="313131"/>
                <w:sz w:val="20"/>
                <w:szCs w:val="20"/>
              </w:rPr>
            </w:pPr>
          </w:p>
        </w:tc>
        <w:tc>
          <w:tcPr>
            <w:tcW w:w="1940" w:type="dxa"/>
            <w:tcMar>
              <w:top w:w="100" w:type="nil"/>
              <w:left w:w="100" w:type="nil"/>
              <w:bottom w:w="100" w:type="nil"/>
              <w:right w:w="100" w:type="nil"/>
            </w:tcMar>
            <w:vAlign w:val="center"/>
          </w:tcPr>
          <w:p w14:paraId="215D6D0B" w14:textId="42355E0D" w:rsidR="00043C9B" w:rsidRPr="00FC24E5" w:rsidRDefault="00043C9B">
            <w:pPr>
              <w:widowControl w:val="0"/>
              <w:autoSpaceDE w:val="0"/>
              <w:autoSpaceDN w:val="0"/>
              <w:adjustRightInd w:val="0"/>
              <w:rPr>
                <w:rFonts w:ascii="Lucida Sans Unicode" w:hAnsi="Lucida Sans Unicode" w:cs="Lucida Sans Unicode"/>
                <w:color w:val="313131"/>
                <w:sz w:val="20"/>
                <w:szCs w:val="20"/>
              </w:rPr>
            </w:pPr>
          </w:p>
        </w:tc>
      </w:tr>
    </w:tbl>
    <w:p w14:paraId="577E856A" w14:textId="7E6C9DBC" w:rsidR="006C0F63" w:rsidRPr="00043C9B" w:rsidRDefault="00043C9B" w:rsidP="006C0F63">
      <w:pPr>
        <w:shd w:val="clear" w:color="auto" w:fill="FEFEF1"/>
        <w:spacing w:before="100" w:beforeAutospacing="1" w:after="120"/>
        <w:rPr>
          <w:rFonts w:ascii="Arial" w:hAnsi="Arial" w:cs="Arial"/>
          <w:color w:val="000000"/>
          <w:sz w:val="22"/>
          <w:szCs w:val="22"/>
        </w:rPr>
      </w:pPr>
      <w:r w:rsidRPr="00043C9B">
        <w:rPr>
          <w:rFonts w:ascii="Arial" w:hAnsi="Arial" w:cs="Arial"/>
          <w:color w:val="000000"/>
          <w:sz w:val="22"/>
          <w:szCs w:val="22"/>
        </w:rPr>
        <w:t>T</w:t>
      </w:r>
      <w:r w:rsidR="006C0F63" w:rsidRPr="00043C9B">
        <w:rPr>
          <w:rFonts w:ascii="Arial" w:hAnsi="Arial" w:cs="Arial"/>
          <w:color w:val="000000"/>
          <w:sz w:val="22"/>
          <w:szCs w:val="22"/>
        </w:rPr>
        <w:t>his course will adhere to the CSU Academic Integrity Policy as found on the Student' Responsibilities page of the </w:t>
      </w:r>
      <w:hyperlink r:id="rId15" w:anchor="academic-integrity" w:tgtFrame="_blank" w:history="1">
        <w:r w:rsidR="006C0F63" w:rsidRPr="00043C9B">
          <w:rPr>
            <w:rFonts w:ascii="Arial" w:hAnsi="Arial" w:cs="Arial"/>
            <w:b/>
            <w:bCs/>
            <w:color w:val="008000"/>
            <w:sz w:val="22"/>
            <w:szCs w:val="22"/>
          </w:rPr>
          <w:t>CSU General Catalog</w:t>
        </w:r>
      </w:hyperlink>
      <w:r w:rsidR="006C0F63" w:rsidRPr="00043C9B">
        <w:rPr>
          <w:rFonts w:ascii="Arial" w:hAnsi="Arial" w:cs="Arial"/>
          <w:color w:val="000000"/>
          <w:sz w:val="22"/>
          <w:szCs w:val="22"/>
        </w:rPr>
        <w:t> and in the </w:t>
      </w:r>
      <w:hyperlink r:id="rId16" w:tgtFrame="_blank" w:history="1">
        <w:r w:rsidR="006C0F63" w:rsidRPr="00043C9B">
          <w:rPr>
            <w:rFonts w:ascii="Arial" w:hAnsi="Arial" w:cs="Arial"/>
            <w:b/>
            <w:bCs/>
            <w:color w:val="008000"/>
            <w:sz w:val="22"/>
            <w:szCs w:val="22"/>
          </w:rPr>
          <w:t>Student Conduct Code.</w:t>
        </w:r>
      </w:hyperlink>
    </w:p>
    <w:p w14:paraId="2BD12434" w14:textId="77777777" w:rsidR="006C0F63" w:rsidRPr="00043C9B" w:rsidRDefault="006C0F63" w:rsidP="006C0F63">
      <w:pPr>
        <w:shd w:val="clear" w:color="auto" w:fill="FEFEF1"/>
        <w:spacing w:before="100" w:beforeAutospacing="1" w:after="120"/>
        <w:rPr>
          <w:rFonts w:ascii="Arial" w:hAnsi="Arial" w:cs="Arial"/>
          <w:color w:val="000000"/>
          <w:sz w:val="22"/>
          <w:szCs w:val="22"/>
        </w:rPr>
      </w:pPr>
      <w:r w:rsidRPr="00043C9B">
        <w:rPr>
          <w:rFonts w:ascii="Arial" w:hAnsi="Arial" w:cs="Arial"/>
          <w:color w:val="000000"/>
          <w:sz w:val="22"/>
          <w:szCs w:val="22"/>
        </w:rPr>
        <w:t>At a minimum, violations will result in a grading penalty in this course and a report to the Office of Student Resolution Center.</w:t>
      </w:r>
    </w:p>
    <w:p w14:paraId="05124A38" w14:textId="77777777" w:rsidR="006C0F63" w:rsidRPr="00043C9B" w:rsidRDefault="006C0F63" w:rsidP="006C0F63">
      <w:pPr>
        <w:spacing w:before="100" w:beforeAutospacing="1" w:after="120"/>
        <w:rPr>
          <w:rFonts w:ascii="Arial" w:hAnsi="Arial" w:cs="Arial"/>
          <w:color w:val="000000"/>
          <w:sz w:val="22"/>
          <w:szCs w:val="22"/>
        </w:rPr>
      </w:pPr>
      <w:r w:rsidRPr="00043C9B">
        <w:rPr>
          <w:rFonts w:ascii="Arial" w:hAnsi="Arial" w:cs="Arial"/>
          <w:color w:val="000000"/>
          <w:sz w:val="22"/>
          <w:szCs w:val="22"/>
        </w:rPr>
        <w:t>CSU Student Honor Code, approved by ASCSU and CSU faculty and staff in 2009:</w:t>
      </w:r>
    </w:p>
    <w:p w14:paraId="29B5EDFC" w14:textId="77777777" w:rsidR="006C0F63" w:rsidRPr="006C0F63" w:rsidRDefault="006C0F63" w:rsidP="006C0F63">
      <w:pPr>
        <w:shd w:val="clear" w:color="auto" w:fill="FEFEF1"/>
        <w:rPr>
          <w:rFonts w:ascii="Arial" w:eastAsia="Times New Roman" w:hAnsi="Arial" w:cs="Arial"/>
          <w:color w:val="000000"/>
          <w:sz w:val="22"/>
          <w:szCs w:val="22"/>
        </w:rPr>
      </w:pPr>
      <w:r w:rsidRPr="00043C9B">
        <w:rPr>
          <w:rFonts w:ascii="Arial" w:eastAsia="Times New Roman" w:hAnsi="Arial" w:cs="Arial"/>
          <w:color w:val="000000"/>
          <w:sz w:val="22"/>
          <w:szCs w:val="22"/>
        </w:rPr>
        <w:t>As a student at Colorado State University, I recognize my active role in building a Campus of Character. This includes my commitment to honesty, integrity, and responsibility within the campus community. As such, I will refrain from acts of academic misconduct.</w:t>
      </w:r>
    </w:p>
    <w:p w14:paraId="11669990" w14:textId="77777777" w:rsidR="006C0F63" w:rsidRPr="00CC6540" w:rsidRDefault="006C0F63" w:rsidP="00CC6540"/>
    <w:sectPr w:rsidR="006C0F63" w:rsidRPr="00CC6540" w:rsidSect="003958DC">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4A63" w14:textId="77777777" w:rsidR="00FB5CF7" w:rsidRDefault="00FB5CF7" w:rsidP="00CC6540">
      <w:r>
        <w:separator/>
      </w:r>
    </w:p>
  </w:endnote>
  <w:endnote w:type="continuationSeparator" w:id="0">
    <w:p w14:paraId="12D7D9E4" w14:textId="77777777" w:rsidR="00FB5CF7" w:rsidRDefault="00FB5CF7" w:rsidP="00CC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CA58" w14:textId="155681C9" w:rsidR="004813D5" w:rsidRPr="004813D5" w:rsidRDefault="004813D5">
    <w:pPr>
      <w:pStyle w:val="Footer"/>
      <w:rPr>
        <w:rFonts w:asciiTheme="majorHAnsi" w:hAnsiTheme="majorHAnsi"/>
        <w:color w:val="FF0000"/>
      </w:rPr>
    </w:pPr>
    <w:r w:rsidRPr="004813D5">
      <w:rPr>
        <w:rFonts w:asciiTheme="majorHAnsi" w:hAnsiTheme="majorHAnsi"/>
        <w:color w:val="FF0000"/>
      </w:rPr>
      <w:t xml:space="preserve">CSU </w:t>
    </w:r>
    <w:r w:rsidR="004326EF">
      <w:rPr>
        <w:rFonts w:asciiTheme="majorHAnsi" w:hAnsiTheme="majorHAnsi"/>
        <w:color w:val="FF0000"/>
      </w:rPr>
      <w:t>ATS</w:t>
    </w:r>
    <w:r w:rsidRPr="004813D5">
      <w:rPr>
        <w:rFonts w:asciiTheme="majorHAnsi" w:hAnsiTheme="majorHAnsi"/>
        <w:color w:val="FF0000"/>
      </w:rPr>
      <w:tab/>
      <w:t>http</w:t>
    </w:r>
    <w:r w:rsidR="00337F2C">
      <w:rPr>
        <w:rFonts w:asciiTheme="majorHAnsi" w:hAnsiTheme="majorHAnsi"/>
        <w:color w:val="FF0000"/>
      </w:rPr>
      <w:t>:</w:t>
    </w:r>
    <w:r w:rsidRPr="004813D5">
      <w:rPr>
        <w:rFonts w:asciiTheme="majorHAnsi" w:hAnsiTheme="majorHAnsi"/>
        <w:color w:val="FF0000"/>
      </w:rPr>
      <w:t>//ats150.atmos.colostate.edu</w:t>
    </w:r>
    <w:r w:rsidRPr="004813D5">
      <w:rPr>
        <w:rFonts w:asciiTheme="majorHAnsi" w:hAnsiTheme="majorHAnsi"/>
        <w:color w:val="FF0000"/>
      </w:rPr>
      <w:tab/>
      <w:t>Scott Denning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8CC9" w14:textId="77777777" w:rsidR="00FB5CF7" w:rsidRDefault="00FB5CF7" w:rsidP="00CC6540">
      <w:r>
        <w:separator/>
      </w:r>
    </w:p>
  </w:footnote>
  <w:footnote w:type="continuationSeparator" w:id="0">
    <w:p w14:paraId="0012C976" w14:textId="77777777" w:rsidR="00FB5CF7" w:rsidRDefault="00FB5CF7" w:rsidP="00CC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6736" w14:textId="5CED4B91" w:rsidR="00CC6540" w:rsidRPr="00CC6540" w:rsidRDefault="00CC6540">
    <w:pPr>
      <w:pStyle w:val="Header"/>
      <w:rPr>
        <w:rFonts w:asciiTheme="majorHAnsi" w:hAnsiTheme="majorHAnsi"/>
        <w:b/>
        <w:color w:val="FF0000"/>
        <w:sz w:val="36"/>
        <w:szCs w:val="36"/>
      </w:rPr>
    </w:pPr>
    <w:r w:rsidRPr="00CC6540">
      <w:rPr>
        <w:rFonts w:asciiTheme="majorHAnsi" w:hAnsiTheme="majorHAnsi"/>
        <w:b/>
        <w:color w:val="FF0000"/>
        <w:sz w:val="36"/>
        <w:szCs w:val="36"/>
      </w:rPr>
      <w:t>ATS 150: Global Climate Change</w:t>
    </w:r>
    <w:r w:rsidRPr="00CC6540">
      <w:rPr>
        <w:rFonts w:asciiTheme="majorHAnsi" w:hAnsiTheme="majorHAnsi"/>
        <w:b/>
        <w:color w:val="FF0000"/>
        <w:sz w:val="36"/>
        <w:szCs w:val="36"/>
      </w:rPr>
      <w:tab/>
      <w:t xml:space="preserve">Spring </w:t>
    </w:r>
    <w:r w:rsidR="004326EF">
      <w:rPr>
        <w:rFonts w:asciiTheme="majorHAnsi" w:hAnsiTheme="majorHAnsi"/>
        <w:b/>
        <w:color w:val="FF0000"/>
        <w:sz w:val="36"/>
        <w:szCs w:val="36"/>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F89"/>
    <w:multiLevelType w:val="hybridMultilevel"/>
    <w:tmpl w:val="D98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B1"/>
    <w:rsid w:val="00011101"/>
    <w:rsid w:val="00016F1D"/>
    <w:rsid w:val="00043C9B"/>
    <w:rsid w:val="000529BB"/>
    <w:rsid w:val="000D3451"/>
    <w:rsid w:val="000F623D"/>
    <w:rsid w:val="0013068F"/>
    <w:rsid w:val="001E219D"/>
    <w:rsid w:val="00325FBB"/>
    <w:rsid w:val="00337F2C"/>
    <w:rsid w:val="003958DC"/>
    <w:rsid w:val="003D28CD"/>
    <w:rsid w:val="003E21AC"/>
    <w:rsid w:val="004326EF"/>
    <w:rsid w:val="004813D5"/>
    <w:rsid w:val="0049537F"/>
    <w:rsid w:val="004A5CB1"/>
    <w:rsid w:val="00517388"/>
    <w:rsid w:val="005B6CC2"/>
    <w:rsid w:val="0060703D"/>
    <w:rsid w:val="006B36C6"/>
    <w:rsid w:val="006C0F63"/>
    <w:rsid w:val="006F0B94"/>
    <w:rsid w:val="008116C9"/>
    <w:rsid w:val="00814ADD"/>
    <w:rsid w:val="0085584E"/>
    <w:rsid w:val="00872F7D"/>
    <w:rsid w:val="009229D8"/>
    <w:rsid w:val="009E3D06"/>
    <w:rsid w:val="00CC6540"/>
    <w:rsid w:val="00D86292"/>
    <w:rsid w:val="00D9038C"/>
    <w:rsid w:val="00D93808"/>
    <w:rsid w:val="00DE365E"/>
    <w:rsid w:val="00E204CA"/>
    <w:rsid w:val="00F068AE"/>
    <w:rsid w:val="00F07E18"/>
    <w:rsid w:val="00FB5CF7"/>
    <w:rsid w:val="00FC24E5"/>
    <w:rsid w:val="00FE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A21ED"/>
  <w14:defaultImageDpi w14:val="300"/>
  <w15:docId w15:val="{A96EAF9F-8915-9B45-B805-B0F68C21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C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A5CB1"/>
    <w:rPr>
      <w:color w:val="0000FF" w:themeColor="hyperlink"/>
      <w:u w:val="single"/>
    </w:rPr>
  </w:style>
  <w:style w:type="paragraph" w:styleId="ListParagraph">
    <w:name w:val="List Paragraph"/>
    <w:basedOn w:val="Normal"/>
    <w:uiPriority w:val="34"/>
    <w:qFormat/>
    <w:rsid w:val="001E219D"/>
    <w:pPr>
      <w:ind w:left="720"/>
      <w:contextualSpacing/>
    </w:pPr>
  </w:style>
  <w:style w:type="paragraph" w:styleId="Header">
    <w:name w:val="header"/>
    <w:basedOn w:val="Normal"/>
    <w:link w:val="HeaderChar"/>
    <w:uiPriority w:val="99"/>
    <w:unhideWhenUsed/>
    <w:rsid w:val="00CC6540"/>
    <w:pPr>
      <w:tabs>
        <w:tab w:val="center" w:pos="4320"/>
        <w:tab w:val="right" w:pos="8640"/>
      </w:tabs>
    </w:pPr>
  </w:style>
  <w:style w:type="character" w:customStyle="1" w:styleId="HeaderChar">
    <w:name w:val="Header Char"/>
    <w:basedOn w:val="DefaultParagraphFont"/>
    <w:link w:val="Header"/>
    <w:uiPriority w:val="99"/>
    <w:rsid w:val="00CC6540"/>
  </w:style>
  <w:style w:type="paragraph" w:styleId="Footer">
    <w:name w:val="footer"/>
    <w:basedOn w:val="Normal"/>
    <w:link w:val="FooterChar"/>
    <w:uiPriority w:val="99"/>
    <w:unhideWhenUsed/>
    <w:rsid w:val="00CC6540"/>
    <w:pPr>
      <w:tabs>
        <w:tab w:val="center" w:pos="4320"/>
        <w:tab w:val="right" w:pos="8640"/>
      </w:tabs>
    </w:pPr>
  </w:style>
  <w:style w:type="character" w:customStyle="1" w:styleId="FooterChar">
    <w:name w:val="Footer Char"/>
    <w:basedOn w:val="DefaultParagraphFont"/>
    <w:link w:val="Footer"/>
    <w:uiPriority w:val="99"/>
    <w:rsid w:val="00CC6540"/>
  </w:style>
  <w:style w:type="character" w:customStyle="1" w:styleId="apple-converted-space">
    <w:name w:val="apple-converted-space"/>
    <w:basedOn w:val="DefaultParagraphFont"/>
    <w:rsid w:val="006C0F63"/>
  </w:style>
  <w:style w:type="character" w:styleId="Strong">
    <w:name w:val="Strong"/>
    <w:basedOn w:val="DefaultParagraphFont"/>
    <w:uiPriority w:val="22"/>
    <w:qFormat/>
    <w:rsid w:val="006C0F63"/>
    <w:rPr>
      <w:b/>
      <w:bCs/>
    </w:rPr>
  </w:style>
  <w:style w:type="character" w:styleId="FollowedHyperlink">
    <w:name w:val="FollowedHyperlink"/>
    <w:basedOn w:val="DefaultParagraphFont"/>
    <w:uiPriority w:val="99"/>
    <w:semiHidden/>
    <w:unhideWhenUsed/>
    <w:rsid w:val="00432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502">
      <w:bodyDiv w:val="1"/>
      <w:marLeft w:val="0"/>
      <w:marRight w:val="0"/>
      <w:marTop w:val="0"/>
      <w:marBottom w:val="0"/>
      <w:divBdr>
        <w:top w:val="none" w:sz="0" w:space="0" w:color="auto"/>
        <w:left w:val="none" w:sz="0" w:space="0" w:color="auto"/>
        <w:bottom w:val="none" w:sz="0" w:space="0" w:color="auto"/>
        <w:right w:val="none" w:sz="0" w:space="0" w:color="auto"/>
      </w:divBdr>
      <w:divsChild>
        <w:div w:id="1135486245">
          <w:marLeft w:val="0"/>
          <w:marRight w:val="0"/>
          <w:marTop w:val="0"/>
          <w:marBottom w:val="0"/>
          <w:divBdr>
            <w:top w:val="none" w:sz="0" w:space="0" w:color="auto"/>
            <w:left w:val="none" w:sz="0" w:space="0" w:color="auto"/>
            <w:bottom w:val="none" w:sz="0" w:space="0" w:color="auto"/>
            <w:right w:val="none" w:sz="0" w:space="0" w:color="auto"/>
          </w:divBdr>
          <w:divsChild>
            <w:div w:id="1828982003">
              <w:marLeft w:val="0"/>
              <w:marRight w:val="0"/>
              <w:marTop w:val="0"/>
              <w:marBottom w:val="0"/>
              <w:divBdr>
                <w:top w:val="none" w:sz="0" w:space="0" w:color="auto"/>
                <w:left w:val="none" w:sz="0" w:space="0" w:color="auto"/>
                <w:bottom w:val="none" w:sz="0" w:space="0" w:color="auto"/>
                <w:right w:val="none" w:sz="0" w:space="0" w:color="auto"/>
              </w:divBdr>
              <w:divsChild>
                <w:div w:id="189146721">
                  <w:marLeft w:val="0"/>
                  <w:marRight w:val="0"/>
                  <w:marTop w:val="0"/>
                  <w:marBottom w:val="0"/>
                  <w:divBdr>
                    <w:top w:val="none" w:sz="0" w:space="0" w:color="auto"/>
                    <w:left w:val="none" w:sz="0" w:space="0" w:color="auto"/>
                    <w:bottom w:val="none" w:sz="0" w:space="0" w:color="auto"/>
                    <w:right w:val="none" w:sz="0" w:space="0" w:color="auto"/>
                  </w:divBdr>
                  <w:divsChild>
                    <w:div w:id="13473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89911">
      <w:bodyDiv w:val="1"/>
      <w:marLeft w:val="0"/>
      <w:marRight w:val="0"/>
      <w:marTop w:val="0"/>
      <w:marBottom w:val="0"/>
      <w:divBdr>
        <w:top w:val="none" w:sz="0" w:space="0" w:color="auto"/>
        <w:left w:val="none" w:sz="0" w:space="0" w:color="auto"/>
        <w:bottom w:val="none" w:sz="0" w:space="0" w:color="auto"/>
        <w:right w:val="none" w:sz="0" w:space="0" w:color="auto"/>
      </w:divBdr>
      <w:divsChild>
        <w:div w:id="675694478">
          <w:marLeft w:val="0"/>
          <w:marRight w:val="0"/>
          <w:marTop w:val="0"/>
          <w:marBottom w:val="0"/>
          <w:divBdr>
            <w:top w:val="none" w:sz="0" w:space="0" w:color="auto"/>
            <w:left w:val="none" w:sz="0" w:space="0" w:color="auto"/>
            <w:bottom w:val="none" w:sz="0" w:space="0" w:color="auto"/>
            <w:right w:val="none" w:sz="0" w:space="0" w:color="auto"/>
          </w:divBdr>
          <w:divsChild>
            <w:div w:id="774178310">
              <w:marLeft w:val="0"/>
              <w:marRight w:val="0"/>
              <w:marTop w:val="0"/>
              <w:marBottom w:val="0"/>
              <w:divBdr>
                <w:top w:val="none" w:sz="0" w:space="0" w:color="auto"/>
                <w:left w:val="none" w:sz="0" w:space="0" w:color="auto"/>
                <w:bottom w:val="none" w:sz="0" w:space="0" w:color="auto"/>
                <w:right w:val="none" w:sz="0" w:space="0" w:color="auto"/>
              </w:divBdr>
              <w:divsChild>
                <w:div w:id="755982741">
                  <w:marLeft w:val="0"/>
                  <w:marRight w:val="0"/>
                  <w:marTop w:val="0"/>
                  <w:marBottom w:val="0"/>
                  <w:divBdr>
                    <w:top w:val="none" w:sz="0" w:space="0" w:color="auto"/>
                    <w:left w:val="none" w:sz="0" w:space="0" w:color="auto"/>
                    <w:bottom w:val="none" w:sz="0" w:space="0" w:color="auto"/>
                    <w:right w:val="none" w:sz="0" w:space="0" w:color="auto"/>
                  </w:divBdr>
                  <w:divsChild>
                    <w:div w:id="20119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21570">
      <w:bodyDiv w:val="1"/>
      <w:marLeft w:val="0"/>
      <w:marRight w:val="0"/>
      <w:marTop w:val="0"/>
      <w:marBottom w:val="0"/>
      <w:divBdr>
        <w:top w:val="none" w:sz="0" w:space="0" w:color="auto"/>
        <w:left w:val="none" w:sz="0" w:space="0" w:color="auto"/>
        <w:bottom w:val="none" w:sz="0" w:space="0" w:color="auto"/>
        <w:right w:val="none" w:sz="0" w:space="0" w:color="auto"/>
      </w:divBdr>
      <w:divsChild>
        <w:div w:id="396321030">
          <w:marLeft w:val="0"/>
          <w:marRight w:val="0"/>
          <w:marTop w:val="240"/>
          <w:marBottom w:val="0"/>
          <w:divBdr>
            <w:top w:val="single" w:sz="12" w:space="0" w:color="0D4000"/>
            <w:left w:val="none" w:sz="0" w:space="0" w:color="auto"/>
            <w:bottom w:val="single" w:sz="12" w:space="0" w:color="0D4000"/>
            <w:right w:val="none" w:sz="0" w:space="0" w:color="auto"/>
          </w:divBdr>
        </w:div>
      </w:divsChild>
    </w:div>
    <w:div w:id="193778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cycle.atmos.colostate.edu/people/scott-denning/" TargetMode="External"/><Relationship Id="rId13" Type="http://schemas.openxmlformats.org/officeDocument/2006/relationships/hyperlink" Target="http://ats150.atmos.colostate.edu/video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nning.atmos.colostate.edu/ats150/Images/CSU.map.png" TargetMode="External"/><Relationship Id="rId12" Type="http://schemas.openxmlformats.org/officeDocument/2006/relationships/hyperlink" Target="http://ats150.atmos.colostate.edu/read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solutioncenter.colostate.edu/conduct-c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s150.atmos.colostate.edu" TargetMode="External"/><Relationship Id="rId5" Type="http://schemas.openxmlformats.org/officeDocument/2006/relationships/footnotes" Target="footnotes.xml"/><Relationship Id="rId15" Type="http://schemas.openxmlformats.org/officeDocument/2006/relationships/hyperlink" Target="http://catalog.colostate.edu/general-catalog/policies/students-responsibilities/" TargetMode="External"/><Relationship Id="rId10" Type="http://schemas.openxmlformats.org/officeDocument/2006/relationships/hyperlink" Target="mailto:scott.denning@colo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mos.colostate.edu" TargetMode="External"/><Relationship Id="rId14" Type="http://schemas.openxmlformats.org/officeDocument/2006/relationships/hyperlink" Target="http://ats150.atmos.colostate.edu/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Denning,Scott</cp:lastModifiedBy>
  <cp:revision>7</cp:revision>
  <cp:lastPrinted>2019-01-18T00:07:00Z</cp:lastPrinted>
  <dcterms:created xsi:type="dcterms:W3CDTF">2019-01-17T23:38:00Z</dcterms:created>
  <dcterms:modified xsi:type="dcterms:W3CDTF">2019-01-18T00:49:00Z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id="http://www.zotero.org/styles/american-geophysical-union"/&gt;&lt;format class="1"/&gt;&lt;/info&gt;PAPERS2_INFO_END</vt:lpwstr>
  </property>
</Properties>
</file>